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C8500D" w:rsidRDefault="00C8500D" w:rsidP="00C8500D">
      <w:pPr>
        <w:spacing w:after="0"/>
        <w:jc w:val="center"/>
        <w:rPr>
          <w:b/>
          <w:sz w:val="24"/>
          <w:szCs w:val="24"/>
        </w:rPr>
      </w:pPr>
      <w:r w:rsidRPr="00C8500D">
        <w:rPr>
          <w:b/>
          <w:sz w:val="24"/>
          <w:szCs w:val="24"/>
        </w:rPr>
        <w:t>San Francisco Region Annual Meeting</w:t>
      </w:r>
    </w:p>
    <w:p w:rsidR="00C8500D" w:rsidRPr="00C8500D" w:rsidRDefault="00C8500D" w:rsidP="00C8500D">
      <w:pPr>
        <w:spacing w:after="0"/>
        <w:jc w:val="center"/>
        <w:rPr>
          <w:b/>
          <w:sz w:val="24"/>
          <w:szCs w:val="24"/>
        </w:rPr>
      </w:pPr>
      <w:r w:rsidRPr="00C8500D">
        <w:rPr>
          <w:b/>
          <w:sz w:val="24"/>
          <w:szCs w:val="24"/>
        </w:rPr>
        <w:t>Minutes</w:t>
      </w:r>
    </w:p>
    <w:p w:rsidR="00C8500D" w:rsidRDefault="00C8500D" w:rsidP="00C8500D">
      <w:pPr>
        <w:spacing w:after="0"/>
        <w:jc w:val="center"/>
        <w:rPr>
          <w:b/>
          <w:sz w:val="24"/>
          <w:szCs w:val="24"/>
        </w:rPr>
      </w:pPr>
      <w:r w:rsidRPr="00C8500D">
        <w:rPr>
          <w:b/>
          <w:sz w:val="24"/>
          <w:szCs w:val="24"/>
        </w:rPr>
        <w:t>November 19, 2022</w:t>
      </w:r>
    </w:p>
    <w:p w:rsidR="00C8500D" w:rsidRDefault="00C8500D" w:rsidP="00C8500D">
      <w:pPr>
        <w:spacing w:after="0"/>
        <w:jc w:val="center"/>
        <w:rPr>
          <w:b/>
          <w:sz w:val="24"/>
          <w:szCs w:val="24"/>
        </w:rPr>
      </w:pPr>
    </w:p>
    <w:p w:rsidR="00C8500D" w:rsidRDefault="00C8500D" w:rsidP="00C8500D">
      <w:pPr>
        <w:spacing w:after="0"/>
        <w:rPr>
          <w:sz w:val="24"/>
          <w:szCs w:val="24"/>
        </w:rPr>
      </w:pPr>
      <w:r w:rsidRPr="00C8500D">
        <w:rPr>
          <w:sz w:val="24"/>
          <w:szCs w:val="24"/>
        </w:rPr>
        <w:t xml:space="preserve">Tim </w:t>
      </w:r>
      <w:r>
        <w:rPr>
          <w:sz w:val="24"/>
          <w:szCs w:val="24"/>
        </w:rPr>
        <w:t xml:space="preserve">Sullivan </w:t>
      </w:r>
      <w:r w:rsidRPr="00C8500D">
        <w:rPr>
          <w:sz w:val="24"/>
          <w:szCs w:val="24"/>
        </w:rPr>
        <w:t xml:space="preserve">called the meeting to order at 1:08 pm.  He stated this is a bi-annual meeting, another one will be scheduled in July of 2023. He </w:t>
      </w:r>
      <w:r w:rsidR="00C02B1B">
        <w:rPr>
          <w:sz w:val="24"/>
          <w:szCs w:val="24"/>
        </w:rPr>
        <w:t xml:space="preserve">requested members that </w:t>
      </w:r>
      <w:r w:rsidRPr="00C8500D">
        <w:rPr>
          <w:sz w:val="24"/>
          <w:szCs w:val="24"/>
        </w:rPr>
        <w:t xml:space="preserve">if they have ideas, concerns, </w:t>
      </w:r>
      <w:r w:rsidR="00C02B1B">
        <w:rPr>
          <w:sz w:val="24"/>
          <w:szCs w:val="24"/>
        </w:rPr>
        <w:t xml:space="preserve">or suggestions </w:t>
      </w:r>
      <w:proofErr w:type="gramStart"/>
      <w:r w:rsidR="00C02B1B">
        <w:rPr>
          <w:sz w:val="24"/>
          <w:szCs w:val="24"/>
        </w:rPr>
        <w:t xml:space="preserve">please </w:t>
      </w:r>
      <w:r>
        <w:rPr>
          <w:sz w:val="24"/>
          <w:szCs w:val="24"/>
        </w:rPr>
        <w:t xml:space="preserve"> let</w:t>
      </w:r>
      <w:proofErr w:type="gramEnd"/>
      <w:r w:rsidRPr="00C8500D">
        <w:rPr>
          <w:sz w:val="24"/>
          <w:szCs w:val="24"/>
        </w:rPr>
        <w:t xml:space="preserve"> Board </w:t>
      </w:r>
      <w:r>
        <w:rPr>
          <w:sz w:val="24"/>
          <w:szCs w:val="24"/>
        </w:rPr>
        <w:t xml:space="preserve">members </w:t>
      </w:r>
      <w:r w:rsidRPr="00C8500D">
        <w:rPr>
          <w:sz w:val="24"/>
          <w:szCs w:val="24"/>
        </w:rPr>
        <w:t>know.</w:t>
      </w:r>
    </w:p>
    <w:p w:rsidR="00C8500D" w:rsidRDefault="00C8500D" w:rsidP="00C8500D">
      <w:pPr>
        <w:spacing w:after="0"/>
        <w:rPr>
          <w:sz w:val="24"/>
          <w:szCs w:val="24"/>
        </w:rPr>
      </w:pPr>
    </w:p>
    <w:p w:rsidR="00C8500D" w:rsidRDefault="00C8500D" w:rsidP="00C8500D">
      <w:pPr>
        <w:spacing w:after="0"/>
        <w:rPr>
          <w:b/>
          <w:sz w:val="24"/>
          <w:szCs w:val="24"/>
        </w:rPr>
      </w:pPr>
      <w:r w:rsidRPr="00C8500D">
        <w:rPr>
          <w:b/>
          <w:sz w:val="24"/>
          <w:szCs w:val="24"/>
        </w:rPr>
        <w:t>State of the Club</w:t>
      </w:r>
    </w:p>
    <w:p w:rsidR="00C8500D" w:rsidRPr="00B41309" w:rsidRDefault="00C8500D" w:rsidP="00C8500D">
      <w:pPr>
        <w:spacing w:after="0"/>
        <w:rPr>
          <w:sz w:val="24"/>
          <w:szCs w:val="24"/>
        </w:rPr>
      </w:pPr>
      <w:r w:rsidRPr="00B41309">
        <w:rPr>
          <w:sz w:val="24"/>
          <w:szCs w:val="24"/>
        </w:rPr>
        <w:t>Tim reported that although revenue is up approximately 11%, costs have risen much higher.  The Region must be as frugal as possible to maintain fiscal viability.</w:t>
      </w:r>
    </w:p>
    <w:p w:rsidR="00C8500D" w:rsidRPr="00B41309" w:rsidRDefault="00C8500D" w:rsidP="00C8500D">
      <w:pPr>
        <w:spacing w:after="0"/>
        <w:rPr>
          <w:sz w:val="24"/>
          <w:szCs w:val="24"/>
        </w:rPr>
      </w:pPr>
    </w:p>
    <w:p w:rsidR="00C8500D" w:rsidRDefault="00C8500D" w:rsidP="00C8500D">
      <w:pPr>
        <w:spacing w:after="0"/>
        <w:rPr>
          <w:b/>
          <w:sz w:val="24"/>
          <w:szCs w:val="24"/>
        </w:rPr>
      </w:pPr>
      <w:r>
        <w:rPr>
          <w:b/>
          <w:sz w:val="24"/>
          <w:szCs w:val="24"/>
        </w:rPr>
        <w:t xml:space="preserve">Finances </w:t>
      </w:r>
    </w:p>
    <w:p w:rsidR="00C8500D" w:rsidRDefault="00C8500D" w:rsidP="00C8500D">
      <w:pPr>
        <w:spacing w:after="0"/>
      </w:pPr>
      <w:r>
        <w:t xml:space="preserve">Bill Booth reported he is anticipating the Region to lose </w:t>
      </w:r>
      <w:r w:rsidR="00B41309">
        <w:t>over $100</w:t>
      </w:r>
      <w:r>
        <w:t>,000 for 2022.  The final race at Thunderhill lost approximately $18,758.  Discussion followed as to what is causing the short fall.  Bill cited much higher costs for road racing operations, e.g.:</w:t>
      </w:r>
    </w:p>
    <w:p w:rsidR="00C8500D" w:rsidRDefault="00C8500D" w:rsidP="00C8500D">
      <w:pPr>
        <w:pStyle w:val="ListParagraph"/>
        <w:numPr>
          <w:ilvl w:val="0"/>
          <w:numId w:val="1"/>
        </w:numPr>
        <w:spacing w:after="0"/>
      </w:pPr>
      <w:r>
        <w:t>Ambulance</w:t>
      </w:r>
    </w:p>
    <w:p w:rsidR="00C8500D" w:rsidRDefault="00C8500D" w:rsidP="00C8500D">
      <w:pPr>
        <w:pStyle w:val="ListParagraph"/>
        <w:numPr>
          <w:ilvl w:val="0"/>
          <w:numId w:val="1"/>
        </w:numPr>
        <w:spacing w:after="0"/>
      </w:pPr>
      <w:r>
        <w:t>Communications</w:t>
      </w:r>
    </w:p>
    <w:p w:rsidR="00C8500D" w:rsidRDefault="00C8500D" w:rsidP="00C8500D">
      <w:pPr>
        <w:pStyle w:val="ListParagraph"/>
        <w:numPr>
          <w:ilvl w:val="0"/>
          <w:numId w:val="1"/>
        </w:numPr>
        <w:spacing w:after="0"/>
      </w:pPr>
      <w:r>
        <w:t>E-Crew</w:t>
      </w:r>
      <w:r w:rsidR="00C02B1B">
        <w:t xml:space="preserve"> support</w:t>
      </w:r>
    </w:p>
    <w:p w:rsidR="00C8500D" w:rsidRDefault="00C8500D" w:rsidP="00C8500D">
      <w:pPr>
        <w:pStyle w:val="ListParagraph"/>
        <w:numPr>
          <w:ilvl w:val="0"/>
          <w:numId w:val="1"/>
        </w:numPr>
        <w:spacing w:after="0"/>
      </w:pPr>
      <w:r>
        <w:t>Lodging and Travel</w:t>
      </w:r>
    </w:p>
    <w:p w:rsidR="00C8500D" w:rsidRDefault="00C8500D" w:rsidP="00C8500D">
      <w:pPr>
        <w:pStyle w:val="ListParagraph"/>
        <w:numPr>
          <w:ilvl w:val="0"/>
          <w:numId w:val="1"/>
        </w:numPr>
        <w:spacing w:after="0"/>
      </w:pPr>
      <w:r>
        <w:t>Higher costs from National</w:t>
      </w:r>
    </w:p>
    <w:p w:rsidR="00C8500D" w:rsidRDefault="00C8500D" w:rsidP="00C8500D">
      <w:pPr>
        <w:pStyle w:val="ListParagraph"/>
        <w:numPr>
          <w:ilvl w:val="0"/>
          <w:numId w:val="1"/>
        </w:numPr>
        <w:spacing w:after="0"/>
      </w:pPr>
      <w:r>
        <w:t>Track Rentals</w:t>
      </w:r>
    </w:p>
    <w:p w:rsidR="00C8500D" w:rsidRDefault="00C8500D" w:rsidP="00C8500D">
      <w:pPr>
        <w:pStyle w:val="ListParagraph"/>
        <w:numPr>
          <w:ilvl w:val="0"/>
          <w:numId w:val="1"/>
        </w:numPr>
        <w:spacing w:after="0"/>
      </w:pPr>
      <w:r>
        <w:t>Volunteer Program</w:t>
      </w:r>
    </w:p>
    <w:p w:rsidR="00C8500D" w:rsidRDefault="00C8500D" w:rsidP="00C8500D">
      <w:pPr>
        <w:pStyle w:val="ListParagraph"/>
        <w:spacing w:after="0"/>
      </w:pPr>
    </w:p>
    <w:p w:rsidR="00C8500D" w:rsidRDefault="00C8500D" w:rsidP="00C8500D">
      <w:pPr>
        <w:spacing w:after="0"/>
      </w:pPr>
      <w:r>
        <w:t>Accounts Receivable is very high.  The County of Monterey still owes the region over $107,000.  Tim is meeting with County and Track representatives the first part of December</w:t>
      </w:r>
      <w:r w:rsidR="00B41309">
        <w:t xml:space="preserve"> to determine</w:t>
      </w:r>
      <w:r w:rsidR="00C02B1B">
        <w:t xml:space="preserve"> the</w:t>
      </w:r>
      <w:r w:rsidR="00B41309">
        <w:t xml:space="preserve"> re-payment</w:t>
      </w:r>
      <w:r w:rsidR="00C02B1B">
        <w:t xml:space="preserve"> process.</w:t>
      </w:r>
      <w:r>
        <w:t xml:space="preserve">  In addition, office and/or administrative costs are up by 19.5%.</w:t>
      </w:r>
    </w:p>
    <w:p w:rsidR="00C8500D" w:rsidRDefault="00C8500D" w:rsidP="00C8500D">
      <w:pPr>
        <w:spacing w:after="0"/>
        <w:rPr>
          <w:b/>
          <w:sz w:val="24"/>
          <w:szCs w:val="24"/>
        </w:rPr>
      </w:pPr>
    </w:p>
    <w:p w:rsidR="00C8500D" w:rsidRDefault="00C8500D" w:rsidP="00C8500D">
      <w:pPr>
        <w:spacing w:after="0"/>
        <w:rPr>
          <w:sz w:val="24"/>
          <w:szCs w:val="24"/>
        </w:rPr>
      </w:pPr>
      <w:r w:rsidRPr="00C8500D">
        <w:rPr>
          <w:sz w:val="24"/>
          <w:szCs w:val="24"/>
        </w:rPr>
        <w:t xml:space="preserve">Bill reported we will be receiving a </w:t>
      </w:r>
      <w:proofErr w:type="gramStart"/>
      <w:r w:rsidRPr="00C8500D">
        <w:rPr>
          <w:sz w:val="24"/>
          <w:szCs w:val="24"/>
        </w:rPr>
        <w:t>dividend</w:t>
      </w:r>
      <w:r w:rsidR="00B41309">
        <w:rPr>
          <w:sz w:val="24"/>
          <w:szCs w:val="24"/>
        </w:rPr>
        <w:t xml:space="preserve"> </w:t>
      </w:r>
      <w:r w:rsidR="00C02B1B">
        <w:rPr>
          <w:sz w:val="24"/>
          <w:szCs w:val="24"/>
        </w:rPr>
        <w:t>,</w:t>
      </w:r>
      <w:proofErr w:type="gramEnd"/>
      <w:r w:rsidR="00C02B1B">
        <w:rPr>
          <w:sz w:val="24"/>
          <w:szCs w:val="24"/>
        </w:rPr>
        <w:t xml:space="preserve"> approximately 250,000, </w:t>
      </w:r>
      <w:r w:rsidR="00B41309">
        <w:rPr>
          <w:sz w:val="24"/>
          <w:szCs w:val="24"/>
        </w:rPr>
        <w:t>from Thunderhill in the s</w:t>
      </w:r>
      <w:r w:rsidRPr="00C8500D">
        <w:rPr>
          <w:sz w:val="24"/>
          <w:szCs w:val="24"/>
        </w:rPr>
        <w:t>pring of 2023 for 2022.  The money will be target</w:t>
      </w:r>
      <w:r w:rsidR="00B41309">
        <w:rPr>
          <w:sz w:val="24"/>
          <w:szCs w:val="24"/>
        </w:rPr>
        <w:t>ed</w:t>
      </w:r>
      <w:r w:rsidRPr="00C8500D">
        <w:rPr>
          <w:sz w:val="24"/>
          <w:szCs w:val="24"/>
        </w:rPr>
        <w:t xml:space="preserve"> for improvement of the club, e.g. marketing, etc.  The key word moving forward is frugal.</w:t>
      </w:r>
    </w:p>
    <w:p w:rsidR="00C8500D" w:rsidRPr="005411C1" w:rsidRDefault="00C8500D" w:rsidP="00C8500D">
      <w:pPr>
        <w:spacing w:after="0"/>
        <w:rPr>
          <w:b/>
          <w:sz w:val="24"/>
          <w:szCs w:val="24"/>
        </w:rPr>
      </w:pPr>
    </w:p>
    <w:p w:rsidR="00C8500D" w:rsidRPr="005411C1" w:rsidRDefault="00C8500D" w:rsidP="00C8500D">
      <w:pPr>
        <w:spacing w:after="0"/>
        <w:rPr>
          <w:b/>
          <w:sz w:val="24"/>
          <w:szCs w:val="24"/>
        </w:rPr>
      </w:pPr>
      <w:r w:rsidRPr="005411C1">
        <w:rPr>
          <w:b/>
          <w:sz w:val="24"/>
          <w:szCs w:val="24"/>
        </w:rPr>
        <w:t>2023 Road Racing Schedule</w:t>
      </w:r>
    </w:p>
    <w:p w:rsidR="00C8500D" w:rsidRDefault="00C8500D" w:rsidP="00C8500D">
      <w:pPr>
        <w:spacing w:after="0"/>
        <w:rPr>
          <w:sz w:val="24"/>
          <w:szCs w:val="24"/>
        </w:rPr>
      </w:pPr>
      <w:r>
        <w:rPr>
          <w:sz w:val="24"/>
          <w:szCs w:val="24"/>
        </w:rPr>
        <w:t>Tim reported that the schedule is firm.  He explained due to the fiscal restraints of the Region there will not be hotel stipends for regional races.  Discussion followed:</w:t>
      </w:r>
    </w:p>
    <w:p w:rsidR="00C8500D" w:rsidRPr="00C8500D" w:rsidRDefault="00C8500D" w:rsidP="00C8500D">
      <w:pPr>
        <w:pStyle w:val="ListParagraph"/>
        <w:numPr>
          <w:ilvl w:val="0"/>
          <w:numId w:val="2"/>
        </w:numPr>
        <w:spacing w:after="0"/>
        <w:rPr>
          <w:sz w:val="24"/>
          <w:szCs w:val="24"/>
        </w:rPr>
      </w:pPr>
      <w:r w:rsidRPr="00C8500D">
        <w:rPr>
          <w:sz w:val="24"/>
          <w:szCs w:val="24"/>
        </w:rPr>
        <w:t>Would it be smarter to not have hotel stipends for Pro races</w:t>
      </w:r>
      <w:r w:rsidR="00B41309">
        <w:rPr>
          <w:sz w:val="24"/>
          <w:szCs w:val="24"/>
        </w:rPr>
        <w:t xml:space="preserve"> and use it for regional races</w:t>
      </w:r>
      <w:r w:rsidRPr="00C8500D">
        <w:rPr>
          <w:sz w:val="24"/>
          <w:szCs w:val="24"/>
        </w:rPr>
        <w:t>?</w:t>
      </w:r>
    </w:p>
    <w:p w:rsidR="00C8500D" w:rsidRPr="00C8500D" w:rsidRDefault="00C8500D" w:rsidP="00C8500D">
      <w:pPr>
        <w:pStyle w:val="ListParagraph"/>
        <w:numPr>
          <w:ilvl w:val="0"/>
          <w:numId w:val="2"/>
        </w:numPr>
        <w:spacing w:after="0"/>
        <w:rPr>
          <w:sz w:val="24"/>
          <w:szCs w:val="24"/>
        </w:rPr>
      </w:pPr>
      <w:r w:rsidRPr="00C8500D">
        <w:rPr>
          <w:sz w:val="24"/>
          <w:szCs w:val="24"/>
        </w:rPr>
        <w:t>Should drivers be charged for Saturday night dinners?</w:t>
      </w:r>
    </w:p>
    <w:p w:rsidR="00C8500D" w:rsidRPr="00C8500D" w:rsidRDefault="00C8500D" w:rsidP="00C8500D">
      <w:pPr>
        <w:pStyle w:val="ListParagraph"/>
        <w:numPr>
          <w:ilvl w:val="0"/>
          <w:numId w:val="2"/>
        </w:numPr>
        <w:spacing w:after="0"/>
        <w:rPr>
          <w:sz w:val="24"/>
          <w:szCs w:val="24"/>
        </w:rPr>
      </w:pPr>
      <w:r w:rsidRPr="00C8500D">
        <w:rPr>
          <w:sz w:val="24"/>
          <w:szCs w:val="24"/>
        </w:rPr>
        <w:t>Could the Region bring in sleeping trailers to Laguna to house workers?</w:t>
      </w:r>
    </w:p>
    <w:p w:rsidR="00C8500D" w:rsidRDefault="00C8500D" w:rsidP="00C8500D">
      <w:pPr>
        <w:spacing w:after="0"/>
        <w:rPr>
          <w:sz w:val="24"/>
          <w:szCs w:val="24"/>
        </w:rPr>
      </w:pPr>
    </w:p>
    <w:p w:rsidR="005411C1" w:rsidRPr="00B41309" w:rsidRDefault="005411C1" w:rsidP="00C8500D">
      <w:pPr>
        <w:spacing w:after="0"/>
        <w:rPr>
          <w:b/>
          <w:sz w:val="24"/>
          <w:szCs w:val="24"/>
        </w:rPr>
      </w:pPr>
      <w:r w:rsidRPr="00B41309">
        <w:rPr>
          <w:b/>
          <w:sz w:val="24"/>
          <w:szCs w:val="24"/>
        </w:rPr>
        <w:t>General Discussion</w:t>
      </w:r>
    </w:p>
    <w:p w:rsidR="005411C1" w:rsidRPr="00B41309" w:rsidRDefault="005411C1" w:rsidP="00B41309">
      <w:pPr>
        <w:pStyle w:val="ListParagraph"/>
        <w:numPr>
          <w:ilvl w:val="0"/>
          <w:numId w:val="3"/>
        </w:numPr>
        <w:spacing w:after="0"/>
        <w:rPr>
          <w:sz w:val="24"/>
          <w:szCs w:val="24"/>
        </w:rPr>
      </w:pPr>
      <w:r w:rsidRPr="00B41309">
        <w:rPr>
          <w:sz w:val="24"/>
          <w:szCs w:val="24"/>
        </w:rPr>
        <w:t xml:space="preserve">Who has limited the use of the motorcycle path </w:t>
      </w:r>
      <w:r w:rsidR="00C02B1B">
        <w:rPr>
          <w:sz w:val="24"/>
          <w:szCs w:val="24"/>
        </w:rPr>
        <w:t xml:space="preserve">for re-entry </w:t>
      </w:r>
      <w:bookmarkStart w:id="0" w:name="_GoBack"/>
      <w:bookmarkEnd w:id="0"/>
      <w:r w:rsidRPr="00B41309">
        <w:rPr>
          <w:sz w:val="24"/>
          <w:szCs w:val="24"/>
        </w:rPr>
        <w:t>at Laguna, the Region or the Track?  It was discussed that it is safer to use the motorcycle path than not.  Tim will check with the track to determine if this is an issue for them.</w:t>
      </w:r>
    </w:p>
    <w:p w:rsidR="005411C1" w:rsidRDefault="005411C1" w:rsidP="00C8500D">
      <w:pPr>
        <w:spacing w:after="0"/>
        <w:rPr>
          <w:sz w:val="24"/>
          <w:szCs w:val="24"/>
        </w:rPr>
      </w:pPr>
    </w:p>
    <w:p w:rsidR="005411C1" w:rsidRPr="00B41309" w:rsidRDefault="005411C1" w:rsidP="00B41309">
      <w:pPr>
        <w:pStyle w:val="ListParagraph"/>
        <w:numPr>
          <w:ilvl w:val="0"/>
          <w:numId w:val="3"/>
        </w:numPr>
        <w:spacing w:after="0"/>
        <w:rPr>
          <w:sz w:val="24"/>
          <w:szCs w:val="24"/>
        </w:rPr>
      </w:pPr>
      <w:r w:rsidRPr="00B41309">
        <w:rPr>
          <w:sz w:val="24"/>
          <w:szCs w:val="24"/>
        </w:rPr>
        <w:t>David Vodden stated a tire wall is being constructed at T11 at Thunderhill. Discussion followed, was this necessary? A decision needs to be made do we want a tire wall or a delineation at T11 or not.</w:t>
      </w:r>
    </w:p>
    <w:p w:rsidR="005411C1" w:rsidRDefault="005411C1" w:rsidP="00C8500D">
      <w:pPr>
        <w:spacing w:after="0"/>
        <w:rPr>
          <w:sz w:val="24"/>
          <w:szCs w:val="24"/>
        </w:rPr>
      </w:pPr>
    </w:p>
    <w:p w:rsidR="005411C1" w:rsidRPr="00B41309" w:rsidRDefault="005411C1" w:rsidP="00B41309">
      <w:pPr>
        <w:pStyle w:val="ListParagraph"/>
        <w:numPr>
          <w:ilvl w:val="0"/>
          <w:numId w:val="3"/>
        </w:numPr>
        <w:spacing w:after="0"/>
        <w:rPr>
          <w:sz w:val="24"/>
          <w:szCs w:val="24"/>
        </w:rPr>
      </w:pPr>
      <w:r w:rsidRPr="00B41309">
        <w:rPr>
          <w:sz w:val="24"/>
          <w:szCs w:val="24"/>
        </w:rPr>
        <w:t xml:space="preserve">Training – it was acknowledged that all volunteers need better training.  </w:t>
      </w:r>
    </w:p>
    <w:p w:rsidR="005411C1" w:rsidRDefault="005411C1" w:rsidP="00C8500D">
      <w:pPr>
        <w:spacing w:after="0"/>
        <w:rPr>
          <w:sz w:val="24"/>
          <w:szCs w:val="24"/>
        </w:rPr>
      </w:pPr>
    </w:p>
    <w:p w:rsidR="005411C1" w:rsidRPr="00B41309" w:rsidRDefault="005411C1" w:rsidP="00B41309">
      <w:pPr>
        <w:pStyle w:val="ListParagraph"/>
        <w:numPr>
          <w:ilvl w:val="0"/>
          <w:numId w:val="3"/>
        </w:numPr>
        <w:spacing w:after="0"/>
        <w:rPr>
          <w:sz w:val="24"/>
          <w:szCs w:val="24"/>
        </w:rPr>
      </w:pPr>
      <w:r w:rsidRPr="00B41309">
        <w:rPr>
          <w:sz w:val="24"/>
          <w:szCs w:val="24"/>
        </w:rPr>
        <w:t>Joe Kirby will speak to David Vodden about E-crew training at Drivers school.</w:t>
      </w:r>
    </w:p>
    <w:p w:rsidR="005411C1" w:rsidRDefault="005411C1" w:rsidP="00C8500D">
      <w:pPr>
        <w:spacing w:after="0"/>
        <w:rPr>
          <w:sz w:val="24"/>
          <w:szCs w:val="24"/>
        </w:rPr>
      </w:pPr>
    </w:p>
    <w:p w:rsidR="005411C1" w:rsidRDefault="005411C1" w:rsidP="00C8500D">
      <w:pPr>
        <w:spacing w:after="0"/>
        <w:rPr>
          <w:sz w:val="24"/>
          <w:szCs w:val="24"/>
        </w:rPr>
      </w:pPr>
      <w:r>
        <w:rPr>
          <w:sz w:val="24"/>
          <w:szCs w:val="24"/>
        </w:rPr>
        <w:t>Tim concluded the meeting at 2:51 PM</w:t>
      </w:r>
    </w:p>
    <w:p w:rsidR="005411C1" w:rsidRPr="00C8500D" w:rsidRDefault="005411C1" w:rsidP="00C8500D">
      <w:pPr>
        <w:spacing w:after="0"/>
        <w:rPr>
          <w:sz w:val="24"/>
          <w:szCs w:val="24"/>
        </w:rPr>
      </w:pPr>
    </w:p>
    <w:sectPr w:rsidR="005411C1" w:rsidRPr="00C85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D0"/>
    <w:multiLevelType w:val="hybridMultilevel"/>
    <w:tmpl w:val="C2A2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BB14B9"/>
    <w:multiLevelType w:val="hybridMultilevel"/>
    <w:tmpl w:val="E51A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34760"/>
    <w:multiLevelType w:val="hybridMultilevel"/>
    <w:tmpl w:val="E75C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0D"/>
    <w:rsid w:val="004A7CC8"/>
    <w:rsid w:val="005411C1"/>
    <w:rsid w:val="00B41309"/>
    <w:rsid w:val="00C02B1B"/>
    <w:rsid w:val="00C8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2022-11-20T17:59:00Z</dcterms:created>
  <dcterms:modified xsi:type="dcterms:W3CDTF">2022-11-21T17:53:00Z</dcterms:modified>
</cp:coreProperties>
</file>