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6FD8A" w14:textId="77777777" w:rsidR="004A7CC8" w:rsidRPr="00142D3C" w:rsidRDefault="00877B71" w:rsidP="00877B71">
      <w:pPr>
        <w:spacing w:after="0"/>
        <w:jc w:val="center"/>
        <w:rPr>
          <w:b/>
          <w:sz w:val="24"/>
          <w:szCs w:val="24"/>
        </w:rPr>
      </w:pPr>
      <w:bookmarkStart w:id="0" w:name="_GoBack"/>
      <w:bookmarkEnd w:id="0"/>
      <w:r w:rsidRPr="00142D3C">
        <w:rPr>
          <w:b/>
          <w:sz w:val="24"/>
          <w:szCs w:val="24"/>
        </w:rPr>
        <w:t>Minutes</w:t>
      </w:r>
    </w:p>
    <w:p w14:paraId="7546FD8B" w14:textId="77777777" w:rsidR="00877B71" w:rsidRPr="00142D3C" w:rsidRDefault="00877B71" w:rsidP="00877B71">
      <w:pPr>
        <w:spacing w:after="0"/>
        <w:jc w:val="center"/>
        <w:rPr>
          <w:b/>
          <w:sz w:val="24"/>
          <w:szCs w:val="24"/>
        </w:rPr>
      </w:pPr>
      <w:r w:rsidRPr="00142D3C">
        <w:rPr>
          <w:b/>
          <w:sz w:val="24"/>
          <w:szCs w:val="24"/>
        </w:rPr>
        <w:t>SFR Board of Directors</w:t>
      </w:r>
    </w:p>
    <w:p w14:paraId="7546FD8C" w14:textId="77777777" w:rsidR="00877B71" w:rsidRPr="00142D3C" w:rsidRDefault="00877B71" w:rsidP="00877B71">
      <w:pPr>
        <w:spacing w:after="0"/>
        <w:jc w:val="center"/>
        <w:rPr>
          <w:b/>
          <w:sz w:val="24"/>
          <w:szCs w:val="24"/>
        </w:rPr>
      </w:pPr>
      <w:r w:rsidRPr="00142D3C">
        <w:rPr>
          <w:b/>
          <w:sz w:val="24"/>
          <w:szCs w:val="24"/>
        </w:rPr>
        <w:t>May 17, 2022</w:t>
      </w:r>
    </w:p>
    <w:p w14:paraId="7546FD8D" w14:textId="77777777" w:rsidR="00877B71" w:rsidRPr="00142D3C" w:rsidRDefault="00877B71" w:rsidP="00877B71">
      <w:pPr>
        <w:spacing w:after="0"/>
        <w:jc w:val="center"/>
        <w:rPr>
          <w:b/>
          <w:sz w:val="24"/>
          <w:szCs w:val="24"/>
        </w:rPr>
      </w:pPr>
    </w:p>
    <w:p w14:paraId="7546FD8E" w14:textId="77777777" w:rsidR="00877B71" w:rsidRPr="00142D3C" w:rsidRDefault="00877B71" w:rsidP="00877B71">
      <w:pPr>
        <w:spacing w:after="0"/>
        <w:rPr>
          <w:sz w:val="24"/>
          <w:szCs w:val="24"/>
        </w:rPr>
      </w:pPr>
      <w:r w:rsidRPr="00142D3C">
        <w:rPr>
          <w:sz w:val="24"/>
          <w:szCs w:val="24"/>
        </w:rPr>
        <w:t xml:space="preserve">Tim called the meeting to order at 5:34 PM. In attendance were Tim Sullivan, Bill Booth, Blake Tatum, Seth Reid, Joe Montana, Christopher </w:t>
      </w:r>
      <w:proofErr w:type="spellStart"/>
      <w:r w:rsidRPr="00142D3C">
        <w:rPr>
          <w:sz w:val="24"/>
          <w:szCs w:val="24"/>
        </w:rPr>
        <w:t>Linkous</w:t>
      </w:r>
      <w:proofErr w:type="spellEnd"/>
      <w:r w:rsidRPr="00142D3C">
        <w:rPr>
          <w:sz w:val="24"/>
          <w:szCs w:val="24"/>
        </w:rPr>
        <w:t xml:space="preserve"> and Linda Rogaski.  John </w:t>
      </w:r>
      <w:proofErr w:type="spellStart"/>
      <w:r w:rsidRPr="00142D3C">
        <w:rPr>
          <w:sz w:val="24"/>
          <w:szCs w:val="24"/>
        </w:rPr>
        <w:t>MacIntyre</w:t>
      </w:r>
      <w:proofErr w:type="spellEnd"/>
      <w:r w:rsidRPr="00142D3C">
        <w:rPr>
          <w:sz w:val="24"/>
          <w:szCs w:val="24"/>
        </w:rPr>
        <w:t xml:space="preserve"> was an invited guest.</w:t>
      </w:r>
    </w:p>
    <w:p w14:paraId="7546FD8F" w14:textId="77777777" w:rsidR="00877B71" w:rsidRPr="00142D3C" w:rsidRDefault="00877B71" w:rsidP="00877B71">
      <w:pPr>
        <w:spacing w:after="0"/>
        <w:rPr>
          <w:sz w:val="24"/>
          <w:szCs w:val="24"/>
        </w:rPr>
      </w:pPr>
    </w:p>
    <w:p w14:paraId="7546FD90" w14:textId="77777777" w:rsidR="00877B71" w:rsidRPr="00142D3C" w:rsidRDefault="00877B71" w:rsidP="00877B71">
      <w:pPr>
        <w:spacing w:after="0"/>
        <w:rPr>
          <w:b/>
          <w:sz w:val="24"/>
          <w:szCs w:val="24"/>
        </w:rPr>
      </w:pPr>
      <w:r w:rsidRPr="00142D3C">
        <w:rPr>
          <w:b/>
          <w:sz w:val="24"/>
          <w:szCs w:val="24"/>
        </w:rPr>
        <w:t>Minutes</w:t>
      </w:r>
    </w:p>
    <w:p w14:paraId="7546FD91" w14:textId="77777777" w:rsidR="00877B71" w:rsidRPr="00142D3C" w:rsidRDefault="00877B71" w:rsidP="00877B71">
      <w:pPr>
        <w:spacing w:after="0"/>
        <w:rPr>
          <w:sz w:val="24"/>
          <w:szCs w:val="24"/>
        </w:rPr>
      </w:pPr>
      <w:r w:rsidRPr="00142D3C">
        <w:rPr>
          <w:sz w:val="24"/>
          <w:szCs w:val="24"/>
        </w:rPr>
        <w:t>The minutes had been approved by email.</w:t>
      </w:r>
    </w:p>
    <w:p w14:paraId="7546FD92" w14:textId="77777777" w:rsidR="00877B71" w:rsidRPr="00142D3C" w:rsidRDefault="00877B71" w:rsidP="00877B71">
      <w:pPr>
        <w:spacing w:after="0"/>
        <w:rPr>
          <w:b/>
          <w:sz w:val="24"/>
          <w:szCs w:val="24"/>
        </w:rPr>
      </w:pPr>
    </w:p>
    <w:p w14:paraId="7546FD93" w14:textId="77777777" w:rsidR="00877B71" w:rsidRPr="00142D3C" w:rsidRDefault="00877B71" w:rsidP="00877B71">
      <w:pPr>
        <w:spacing w:after="0"/>
        <w:rPr>
          <w:b/>
          <w:sz w:val="24"/>
          <w:szCs w:val="24"/>
        </w:rPr>
      </w:pPr>
      <w:r w:rsidRPr="00142D3C">
        <w:rPr>
          <w:b/>
          <w:sz w:val="24"/>
          <w:szCs w:val="24"/>
        </w:rPr>
        <w:t>Financials</w:t>
      </w:r>
    </w:p>
    <w:p w14:paraId="7546FD94" w14:textId="77777777" w:rsidR="00877B71" w:rsidRPr="00142D3C" w:rsidRDefault="00877B71" w:rsidP="00877B71">
      <w:pPr>
        <w:spacing w:after="0"/>
        <w:rPr>
          <w:sz w:val="24"/>
          <w:szCs w:val="24"/>
        </w:rPr>
      </w:pPr>
      <w:r w:rsidRPr="00142D3C">
        <w:rPr>
          <w:sz w:val="24"/>
          <w:szCs w:val="24"/>
        </w:rPr>
        <w:t xml:space="preserve">Bill reported that the 2021 tax returns have been submitted. </w:t>
      </w:r>
      <w:r w:rsidR="00820F84">
        <w:rPr>
          <w:sz w:val="24"/>
          <w:szCs w:val="24"/>
        </w:rPr>
        <w:t>We suffered</w:t>
      </w:r>
      <w:r w:rsidRPr="00142D3C">
        <w:rPr>
          <w:sz w:val="24"/>
          <w:szCs w:val="24"/>
        </w:rPr>
        <w:t xml:space="preserve"> a loss of $131,000</w:t>
      </w:r>
      <w:r w:rsidR="00376835">
        <w:rPr>
          <w:sz w:val="24"/>
          <w:szCs w:val="24"/>
        </w:rPr>
        <w:t xml:space="preserve"> for the year</w:t>
      </w:r>
      <w:r w:rsidRPr="00142D3C">
        <w:rPr>
          <w:sz w:val="24"/>
          <w:szCs w:val="24"/>
        </w:rPr>
        <w:t xml:space="preserve">.  Current 2022 profit and loss statements show we are in the negative </w:t>
      </w:r>
      <w:r w:rsidR="0071629C">
        <w:rPr>
          <w:sz w:val="24"/>
          <w:szCs w:val="24"/>
        </w:rPr>
        <w:t>approximately</w:t>
      </w:r>
      <w:r w:rsidRPr="00142D3C">
        <w:rPr>
          <w:sz w:val="24"/>
          <w:szCs w:val="24"/>
        </w:rPr>
        <w:t xml:space="preserve"> $87,000.  This does not include the May event.  Monterey County still owes us for past services.  It was agreed we must get more specific on how and where to save money.</w:t>
      </w:r>
    </w:p>
    <w:p w14:paraId="7546FD95" w14:textId="77777777" w:rsidR="00877B71" w:rsidRPr="00142D3C" w:rsidRDefault="00877B71" w:rsidP="00877B71">
      <w:pPr>
        <w:spacing w:after="0"/>
        <w:rPr>
          <w:sz w:val="24"/>
          <w:szCs w:val="24"/>
        </w:rPr>
      </w:pPr>
    </w:p>
    <w:p w14:paraId="7546FD96" w14:textId="2AF35614" w:rsidR="00877B71" w:rsidRPr="00142D3C" w:rsidRDefault="00BB50C7" w:rsidP="00877B71">
      <w:pPr>
        <w:spacing w:after="0"/>
        <w:rPr>
          <w:sz w:val="24"/>
          <w:szCs w:val="24"/>
        </w:rPr>
      </w:pPr>
      <w:r>
        <w:rPr>
          <w:sz w:val="24"/>
          <w:szCs w:val="24"/>
        </w:rPr>
        <w:t>Bill</w:t>
      </w:r>
      <w:r w:rsidRPr="00142D3C">
        <w:rPr>
          <w:sz w:val="24"/>
          <w:szCs w:val="24"/>
        </w:rPr>
        <w:t xml:space="preserve"> </w:t>
      </w:r>
      <w:r w:rsidR="00877B71" w:rsidRPr="00142D3C">
        <w:rPr>
          <w:sz w:val="24"/>
          <w:szCs w:val="24"/>
        </w:rPr>
        <w:t xml:space="preserve">reported that we have received a donation of $5,000 from an anonymous student from the 2022 Drivers School to be used </w:t>
      </w:r>
      <w:r w:rsidR="0071629C">
        <w:rPr>
          <w:sz w:val="24"/>
          <w:szCs w:val="24"/>
        </w:rPr>
        <w:t xml:space="preserve">for </w:t>
      </w:r>
      <w:r w:rsidR="00877B71" w:rsidRPr="00142D3C">
        <w:rPr>
          <w:sz w:val="24"/>
          <w:szCs w:val="24"/>
        </w:rPr>
        <w:t xml:space="preserve">scholarships for 2023 Drivers School. </w:t>
      </w:r>
    </w:p>
    <w:p w14:paraId="7546FD97" w14:textId="77777777" w:rsidR="00877B71" w:rsidRPr="00142D3C" w:rsidRDefault="00877B71" w:rsidP="00877B71">
      <w:pPr>
        <w:spacing w:after="0"/>
        <w:rPr>
          <w:sz w:val="24"/>
          <w:szCs w:val="24"/>
        </w:rPr>
      </w:pPr>
    </w:p>
    <w:p w14:paraId="7546FD98" w14:textId="77777777" w:rsidR="00877B71" w:rsidRPr="00376835" w:rsidRDefault="00877B71" w:rsidP="00877B71">
      <w:pPr>
        <w:spacing w:after="0"/>
        <w:rPr>
          <w:b/>
          <w:sz w:val="24"/>
          <w:szCs w:val="24"/>
        </w:rPr>
      </w:pPr>
      <w:r w:rsidRPr="00376835">
        <w:rPr>
          <w:b/>
          <w:sz w:val="24"/>
          <w:szCs w:val="24"/>
        </w:rPr>
        <w:t>E-Crew Update</w:t>
      </w:r>
    </w:p>
    <w:p w14:paraId="7546FD99" w14:textId="77777777" w:rsidR="00877B71" w:rsidRPr="00142D3C" w:rsidRDefault="00376835" w:rsidP="00877B71">
      <w:pPr>
        <w:spacing w:after="0"/>
        <w:rPr>
          <w:sz w:val="24"/>
          <w:szCs w:val="24"/>
        </w:rPr>
      </w:pPr>
      <w:r>
        <w:rPr>
          <w:sz w:val="24"/>
          <w:szCs w:val="24"/>
        </w:rPr>
        <w:t>Tim reported that the E-C</w:t>
      </w:r>
      <w:r w:rsidR="00877B71" w:rsidRPr="00142D3C">
        <w:rPr>
          <w:sz w:val="24"/>
          <w:szCs w:val="24"/>
        </w:rPr>
        <w:t xml:space="preserve">rew held a meeting Friday night of the May event.  </w:t>
      </w:r>
      <w:r w:rsidR="00A45BDD" w:rsidRPr="00142D3C">
        <w:rPr>
          <w:sz w:val="24"/>
          <w:szCs w:val="24"/>
        </w:rPr>
        <w:t xml:space="preserve">Bob </w:t>
      </w:r>
      <w:proofErr w:type="spellStart"/>
      <w:r w:rsidR="00A45BDD" w:rsidRPr="00142D3C">
        <w:rPr>
          <w:sz w:val="24"/>
          <w:szCs w:val="24"/>
        </w:rPr>
        <w:t>Groth</w:t>
      </w:r>
      <w:proofErr w:type="spellEnd"/>
      <w:r w:rsidR="00A45BDD" w:rsidRPr="00142D3C">
        <w:rPr>
          <w:sz w:val="24"/>
          <w:szCs w:val="24"/>
        </w:rPr>
        <w:t xml:space="preserve"> is the chief and Jessie Link, assistant chief. The consensus of the group was that it is time to rebuild and refocus.  They</w:t>
      </w:r>
      <w:r w:rsidR="00877B71" w:rsidRPr="00142D3C">
        <w:rPr>
          <w:sz w:val="24"/>
          <w:szCs w:val="24"/>
        </w:rPr>
        <w:t xml:space="preserve"> would like to see more training material</w:t>
      </w:r>
      <w:r w:rsidR="00A45BDD" w:rsidRPr="00142D3C">
        <w:rPr>
          <w:sz w:val="24"/>
          <w:szCs w:val="24"/>
        </w:rPr>
        <w:t xml:space="preserve"> provided</w:t>
      </w:r>
      <w:r w:rsidR="00877B71" w:rsidRPr="00142D3C">
        <w:rPr>
          <w:sz w:val="24"/>
          <w:szCs w:val="24"/>
        </w:rPr>
        <w:t xml:space="preserve">.  Seth will work on </w:t>
      </w:r>
      <w:proofErr w:type="gramStart"/>
      <w:r w:rsidR="00877B71" w:rsidRPr="00142D3C">
        <w:rPr>
          <w:sz w:val="24"/>
          <w:szCs w:val="24"/>
        </w:rPr>
        <w:t>developing</w:t>
      </w:r>
      <w:proofErr w:type="gramEnd"/>
      <w:r w:rsidR="00877B71" w:rsidRPr="00142D3C">
        <w:rPr>
          <w:sz w:val="24"/>
          <w:szCs w:val="24"/>
        </w:rPr>
        <w:t xml:space="preserve"> the material. </w:t>
      </w:r>
      <w:r w:rsidR="0071629C">
        <w:rPr>
          <w:sz w:val="24"/>
          <w:szCs w:val="24"/>
        </w:rPr>
        <w:t xml:space="preserve">He </w:t>
      </w:r>
      <w:r w:rsidR="00A45BDD" w:rsidRPr="00142D3C">
        <w:rPr>
          <w:sz w:val="24"/>
          <w:szCs w:val="24"/>
        </w:rPr>
        <w:t xml:space="preserve">will </w:t>
      </w:r>
      <w:r w:rsidR="0071629C">
        <w:rPr>
          <w:sz w:val="24"/>
          <w:szCs w:val="24"/>
        </w:rPr>
        <w:t xml:space="preserve">also </w:t>
      </w:r>
      <w:r w:rsidR="00A45BDD" w:rsidRPr="00142D3C">
        <w:rPr>
          <w:sz w:val="24"/>
          <w:szCs w:val="24"/>
        </w:rPr>
        <w:t xml:space="preserve">help with developing a pre-event check list, </w:t>
      </w:r>
      <w:r w:rsidR="0071629C">
        <w:rPr>
          <w:sz w:val="24"/>
          <w:szCs w:val="24"/>
        </w:rPr>
        <w:t xml:space="preserve">and </w:t>
      </w:r>
      <w:r w:rsidR="00A45BDD" w:rsidRPr="00142D3C">
        <w:rPr>
          <w:sz w:val="24"/>
          <w:szCs w:val="24"/>
        </w:rPr>
        <w:t xml:space="preserve">identifying the chief’s roles and responsibilities.  </w:t>
      </w:r>
      <w:r>
        <w:rPr>
          <w:sz w:val="24"/>
          <w:szCs w:val="24"/>
        </w:rPr>
        <w:t xml:space="preserve">For the time being </w:t>
      </w:r>
      <w:r w:rsidR="00A45BDD" w:rsidRPr="00142D3C">
        <w:rPr>
          <w:sz w:val="24"/>
          <w:szCs w:val="24"/>
        </w:rPr>
        <w:t xml:space="preserve">Joe </w:t>
      </w:r>
      <w:r>
        <w:rPr>
          <w:sz w:val="24"/>
          <w:szCs w:val="24"/>
        </w:rPr>
        <w:t xml:space="preserve">Kirby </w:t>
      </w:r>
      <w:r w:rsidR="00A45BDD" w:rsidRPr="00142D3C">
        <w:rPr>
          <w:sz w:val="24"/>
          <w:szCs w:val="24"/>
        </w:rPr>
        <w:t>will be responsible for radios.  Bob will be sending in an official request for Seth to be the board liaison.</w:t>
      </w:r>
    </w:p>
    <w:p w14:paraId="7546FD9A" w14:textId="77777777" w:rsidR="00A45BDD" w:rsidRPr="00142D3C" w:rsidRDefault="00A45BDD" w:rsidP="00877B71">
      <w:pPr>
        <w:spacing w:after="0"/>
        <w:rPr>
          <w:sz w:val="24"/>
          <w:szCs w:val="24"/>
        </w:rPr>
      </w:pPr>
    </w:p>
    <w:p w14:paraId="7546FD9B" w14:textId="77777777" w:rsidR="00A45BDD" w:rsidRPr="00376835" w:rsidRDefault="00A45BDD" w:rsidP="00877B71">
      <w:pPr>
        <w:spacing w:after="0"/>
        <w:rPr>
          <w:b/>
          <w:sz w:val="24"/>
          <w:szCs w:val="24"/>
        </w:rPr>
      </w:pPr>
      <w:r w:rsidRPr="00376835">
        <w:rPr>
          <w:b/>
          <w:sz w:val="24"/>
          <w:szCs w:val="24"/>
        </w:rPr>
        <w:t>E-Crew Vehicle Maintenance</w:t>
      </w:r>
    </w:p>
    <w:p w14:paraId="7546FD9C" w14:textId="77777777" w:rsidR="00A45BDD" w:rsidRPr="00F60F4F" w:rsidRDefault="00A45BDD" w:rsidP="00877B71">
      <w:pPr>
        <w:spacing w:after="0"/>
        <w:rPr>
          <w:sz w:val="24"/>
          <w:szCs w:val="24"/>
        </w:rPr>
      </w:pPr>
      <w:r w:rsidRPr="00142D3C">
        <w:rPr>
          <w:sz w:val="24"/>
          <w:szCs w:val="24"/>
        </w:rPr>
        <w:t xml:space="preserve">The Board discussed the need to better track maintenance </w:t>
      </w:r>
      <w:r w:rsidR="0071629C">
        <w:rPr>
          <w:sz w:val="24"/>
          <w:szCs w:val="24"/>
        </w:rPr>
        <w:t xml:space="preserve">and service </w:t>
      </w:r>
      <w:r w:rsidRPr="00142D3C">
        <w:rPr>
          <w:sz w:val="24"/>
          <w:szCs w:val="24"/>
        </w:rPr>
        <w:t>expenses</w:t>
      </w:r>
      <w:r w:rsidR="00376835">
        <w:rPr>
          <w:sz w:val="24"/>
          <w:szCs w:val="24"/>
        </w:rPr>
        <w:t xml:space="preserve"> and credit card usage</w:t>
      </w:r>
      <w:r w:rsidR="0071629C">
        <w:rPr>
          <w:sz w:val="24"/>
          <w:szCs w:val="24"/>
        </w:rPr>
        <w:t xml:space="preserve"> for the vehicles</w:t>
      </w:r>
      <w:r w:rsidRPr="00142D3C">
        <w:rPr>
          <w:sz w:val="24"/>
          <w:szCs w:val="24"/>
        </w:rPr>
        <w:t xml:space="preserve">.  A truck maintenance log will be developed for each vehicle. It was agreed that having all vehicles maintained/serviced at the same auto shop would help with consistency of service and pricing.  Tim stated he had spoken with the owner of Premier Auto Service in San Ramon and they </w:t>
      </w:r>
      <w:r w:rsidR="00376835">
        <w:rPr>
          <w:sz w:val="24"/>
          <w:szCs w:val="24"/>
        </w:rPr>
        <w:t xml:space="preserve">are </w:t>
      </w:r>
      <w:r w:rsidRPr="00142D3C">
        <w:rPr>
          <w:sz w:val="24"/>
          <w:szCs w:val="24"/>
        </w:rPr>
        <w:t xml:space="preserve">willing </w:t>
      </w:r>
      <w:r w:rsidR="00376835">
        <w:rPr>
          <w:sz w:val="24"/>
          <w:szCs w:val="24"/>
        </w:rPr>
        <w:t>to service</w:t>
      </w:r>
      <w:r w:rsidRPr="00142D3C">
        <w:rPr>
          <w:sz w:val="24"/>
          <w:szCs w:val="24"/>
        </w:rPr>
        <w:t xml:space="preserve"> the e-crew vehicles.  </w:t>
      </w:r>
      <w:r w:rsidRPr="00F60F4F">
        <w:rPr>
          <w:sz w:val="24"/>
          <w:szCs w:val="24"/>
        </w:rPr>
        <w:t xml:space="preserve">Linda motioned and Bill seconded that all SFR vehicles </w:t>
      </w:r>
      <w:r w:rsidR="009E69B8" w:rsidRPr="00F60F4F">
        <w:rPr>
          <w:sz w:val="24"/>
          <w:szCs w:val="24"/>
        </w:rPr>
        <w:t>have annual maintenance completed</w:t>
      </w:r>
      <w:r w:rsidRPr="00F60F4F">
        <w:rPr>
          <w:sz w:val="24"/>
          <w:szCs w:val="24"/>
        </w:rPr>
        <w:t xml:space="preserve"> at Premier Auto Service.</w:t>
      </w:r>
      <w:r w:rsidR="009E69B8" w:rsidRPr="00F60F4F">
        <w:rPr>
          <w:sz w:val="24"/>
          <w:szCs w:val="24"/>
        </w:rPr>
        <w:t xml:space="preserve"> It is preferable that all services be completed at Premier unless there is an urgent matter.</w:t>
      </w:r>
      <w:r w:rsidRPr="00F60F4F">
        <w:rPr>
          <w:sz w:val="24"/>
          <w:szCs w:val="24"/>
        </w:rPr>
        <w:t xml:space="preserve">  The motion passed with one abstention – Tim.</w:t>
      </w:r>
    </w:p>
    <w:p w14:paraId="7546FD9D" w14:textId="77777777" w:rsidR="00A45BDD" w:rsidRPr="00F60F4F" w:rsidRDefault="00A45BDD" w:rsidP="00877B71">
      <w:pPr>
        <w:spacing w:after="0"/>
        <w:rPr>
          <w:sz w:val="24"/>
          <w:szCs w:val="24"/>
        </w:rPr>
      </w:pPr>
    </w:p>
    <w:p w14:paraId="7546FD9E" w14:textId="77777777" w:rsidR="00A45BDD" w:rsidRPr="00142D3C" w:rsidRDefault="00A45BDD" w:rsidP="00877B71">
      <w:pPr>
        <w:spacing w:after="0"/>
        <w:rPr>
          <w:sz w:val="24"/>
          <w:szCs w:val="24"/>
        </w:rPr>
      </w:pPr>
      <w:r w:rsidRPr="00142D3C">
        <w:rPr>
          <w:sz w:val="24"/>
          <w:szCs w:val="24"/>
        </w:rPr>
        <w:lastRenderedPageBreak/>
        <w:t xml:space="preserve">Bill motioned and Linda seconded that any expense </w:t>
      </w:r>
      <w:r w:rsidR="00DC1F44" w:rsidRPr="00142D3C">
        <w:rPr>
          <w:sz w:val="24"/>
          <w:szCs w:val="24"/>
        </w:rPr>
        <w:t>estimate</w:t>
      </w:r>
      <w:r w:rsidR="00376835">
        <w:rPr>
          <w:sz w:val="24"/>
          <w:szCs w:val="24"/>
        </w:rPr>
        <w:t>d at</w:t>
      </w:r>
      <w:r w:rsidR="00DC1F44" w:rsidRPr="00142D3C">
        <w:rPr>
          <w:sz w:val="24"/>
          <w:szCs w:val="24"/>
        </w:rPr>
        <w:t xml:space="preserve"> $500 </w:t>
      </w:r>
      <w:r w:rsidRPr="00142D3C">
        <w:rPr>
          <w:sz w:val="24"/>
          <w:szCs w:val="24"/>
        </w:rPr>
        <w:t xml:space="preserve">or </w:t>
      </w:r>
      <w:r w:rsidR="00376835">
        <w:rPr>
          <w:sz w:val="24"/>
          <w:szCs w:val="24"/>
        </w:rPr>
        <w:t xml:space="preserve">more </w:t>
      </w:r>
      <w:r w:rsidRPr="00142D3C">
        <w:rPr>
          <w:sz w:val="24"/>
          <w:szCs w:val="24"/>
        </w:rPr>
        <w:t>must be app</w:t>
      </w:r>
      <w:r w:rsidR="00DC1F44" w:rsidRPr="00142D3C">
        <w:rPr>
          <w:sz w:val="24"/>
          <w:szCs w:val="24"/>
        </w:rPr>
        <w:t xml:space="preserve">roved by the liaison before the </w:t>
      </w:r>
      <w:r w:rsidR="00376835">
        <w:rPr>
          <w:sz w:val="24"/>
          <w:szCs w:val="24"/>
        </w:rPr>
        <w:t xml:space="preserve">expense </w:t>
      </w:r>
      <w:r w:rsidR="00DC1F44" w:rsidRPr="00142D3C">
        <w:rPr>
          <w:sz w:val="24"/>
          <w:szCs w:val="24"/>
        </w:rPr>
        <w:t xml:space="preserve">can </w:t>
      </w:r>
      <w:r w:rsidR="00376835">
        <w:rPr>
          <w:sz w:val="24"/>
          <w:szCs w:val="24"/>
        </w:rPr>
        <w:t>be completed</w:t>
      </w:r>
      <w:r w:rsidR="00DC1F44" w:rsidRPr="00142D3C">
        <w:rPr>
          <w:sz w:val="24"/>
          <w:szCs w:val="24"/>
        </w:rPr>
        <w:t>.  The motion passed.</w:t>
      </w:r>
    </w:p>
    <w:p w14:paraId="7546FD9F" w14:textId="77777777" w:rsidR="00DC1F44" w:rsidRPr="00142D3C" w:rsidRDefault="00DC1F44" w:rsidP="00877B71">
      <w:pPr>
        <w:spacing w:after="0"/>
        <w:rPr>
          <w:sz w:val="24"/>
          <w:szCs w:val="24"/>
        </w:rPr>
      </w:pPr>
    </w:p>
    <w:p w14:paraId="7546FDA0" w14:textId="77777777" w:rsidR="00DC1F44" w:rsidRPr="00796684" w:rsidRDefault="00DC1F44" w:rsidP="00877B71">
      <w:pPr>
        <w:spacing w:after="0"/>
        <w:rPr>
          <w:b/>
          <w:sz w:val="24"/>
          <w:szCs w:val="24"/>
        </w:rPr>
      </w:pPr>
      <w:r w:rsidRPr="00796684">
        <w:rPr>
          <w:b/>
          <w:sz w:val="24"/>
          <w:szCs w:val="24"/>
        </w:rPr>
        <w:t>Western Shoot-out</w:t>
      </w:r>
    </w:p>
    <w:p w14:paraId="7546FDA1" w14:textId="77777777" w:rsidR="00DC1F44" w:rsidRPr="00142D3C" w:rsidRDefault="00DC1F44" w:rsidP="00877B71">
      <w:pPr>
        <w:spacing w:after="0"/>
        <w:rPr>
          <w:sz w:val="24"/>
          <w:szCs w:val="24"/>
        </w:rPr>
      </w:pPr>
      <w:r w:rsidRPr="00142D3C">
        <w:rPr>
          <w:sz w:val="24"/>
          <w:szCs w:val="24"/>
        </w:rPr>
        <w:t xml:space="preserve">John presented a financial spread sheet </w:t>
      </w:r>
      <w:r w:rsidR="00376835">
        <w:rPr>
          <w:sz w:val="24"/>
          <w:szCs w:val="24"/>
        </w:rPr>
        <w:t xml:space="preserve">developed by </w:t>
      </w:r>
      <w:r w:rsidRPr="00142D3C">
        <w:rPr>
          <w:sz w:val="24"/>
          <w:szCs w:val="24"/>
        </w:rPr>
        <w:t xml:space="preserve">using the financial information from </w:t>
      </w:r>
      <w:r w:rsidR="00376835">
        <w:rPr>
          <w:sz w:val="24"/>
          <w:szCs w:val="24"/>
        </w:rPr>
        <w:t xml:space="preserve">the </w:t>
      </w:r>
      <w:r w:rsidRPr="00142D3C">
        <w:rPr>
          <w:sz w:val="24"/>
          <w:szCs w:val="24"/>
        </w:rPr>
        <w:t xml:space="preserve">2021 Race 15-16-17 and the </w:t>
      </w:r>
      <w:r w:rsidR="00376835">
        <w:rPr>
          <w:sz w:val="24"/>
          <w:szCs w:val="24"/>
        </w:rPr>
        <w:t xml:space="preserve">2022 </w:t>
      </w:r>
      <w:r w:rsidRPr="00142D3C">
        <w:rPr>
          <w:sz w:val="24"/>
          <w:szCs w:val="24"/>
        </w:rPr>
        <w:t>Majors to develop the estimated costs.  Charlie Davis, Area Director, is in support of the event and is reaching out to Mike Cobb to help convene a meeting with national road racing staff to discuss the concept and finalize plans.</w:t>
      </w:r>
      <w:r w:rsidR="00DD7F16" w:rsidRPr="00142D3C">
        <w:rPr>
          <w:sz w:val="24"/>
          <w:szCs w:val="24"/>
        </w:rPr>
        <w:t xml:space="preserve">  Tim will talk to Charlie to set up date and time for the meeting.</w:t>
      </w:r>
    </w:p>
    <w:p w14:paraId="7546FDA2" w14:textId="77777777" w:rsidR="00DC1F44" w:rsidRPr="00142D3C" w:rsidRDefault="00DC1F44" w:rsidP="00877B71">
      <w:pPr>
        <w:spacing w:after="0"/>
        <w:rPr>
          <w:sz w:val="24"/>
          <w:szCs w:val="24"/>
        </w:rPr>
      </w:pPr>
    </w:p>
    <w:p w14:paraId="7546FDA3" w14:textId="77777777" w:rsidR="00DC1F44" w:rsidRPr="00142D3C" w:rsidRDefault="00376835" w:rsidP="00877B71">
      <w:pPr>
        <w:spacing w:after="0"/>
        <w:rPr>
          <w:sz w:val="24"/>
          <w:szCs w:val="24"/>
        </w:rPr>
      </w:pPr>
      <w:r>
        <w:rPr>
          <w:sz w:val="24"/>
          <w:szCs w:val="24"/>
        </w:rPr>
        <w:t>Once the concept is approved, we will reach out to</w:t>
      </w:r>
      <w:r w:rsidR="00DC1F44" w:rsidRPr="00142D3C">
        <w:rPr>
          <w:sz w:val="24"/>
          <w:szCs w:val="24"/>
        </w:rPr>
        <w:t xml:space="preserve"> other regions </w:t>
      </w:r>
      <w:r w:rsidR="0071629C">
        <w:rPr>
          <w:sz w:val="24"/>
          <w:szCs w:val="24"/>
        </w:rPr>
        <w:t xml:space="preserve">asking them </w:t>
      </w:r>
      <w:r w:rsidR="00DC1F44" w:rsidRPr="00142D3C">
        <w:rPr>
          <w:sz w:val="24"/>
          <w:szCs w:val="24"/>
        </w:rPr>
        <w:t xml:space="preserve">to </w:t>
      </w:r>
      <w:r>
        <w:rPr>
          <w:sz w:val="24"/>
          <w:szCs w:val="24"/>
        </w:rPr>
        <w:t xml:space="preserve">help </w:t>
      </w:r>
      <w:r w:rsidR="00DC1F44" w:rsidRPr="00142D3C">
        <w:rPr>
          <w:sz w:val="24"/>
          <w:szCs w:val="24"/>
        </w:rPr>
        <w:t xml:space="preserve">supply workers by offering a percentage of the profit.  If one region provides 10% of the worker force they would be entitled to 10% of the profit.  </w:t>
      </w:r>
      <w:r w:rsidR="00DD7F16" w:rsidRPr="00142D3C">
        <w:rPr>
          <w:sz w:val="24"/>
          <w:szCs w:val="24"/>
        </w:rPr>
        <w:t xml:space="preserve">It is hoped having a premier type event </w:t>
      </w:r>
      <w:r>
        <w:rPr>
          <w:sz w:val="24"/>
          <w:szCs w:val="24"/>
        </w:rPr>
        <w:t xml:space="preserve">on the West Coast </w:t>
      </w:r>
      <w:r w:rsidR="0071629C">
        <w:rPr>
          <w:sz w:val="24"/>
          <w:szCs w:val="24"/>
        </w:rPr>
        <w:t>will</w:t>
      </w:r>
      <w:r w:rsidR="00DD7F16" w:rsidRPr="00142D3C">
        <w:rPr>
          <w:sz w:val="24"/>
          <w:szCs w:val="24"/>
        </w:rPr>
        <w:t xml:space="preserve"> </w:t>
      </w:r>
      <w:r>
        <w:rPr>
          <w:sz w:val="24"/>
          <w:szCs w:val="24"/>
        </w:rPr>
        <w:t xml:space="preserve">also </w:t>
      </w:r>
      <w:r w:rsidR="00DD7F16" w:rsidRPr="00142D3C">
        <w:rPr>
          <w:sz w:val="24"/>
          <w:szCs w:val="24"/>
        </w:rPr>
        <w:t xml:space="preserve">increase the number of drivers participating in Cal Club and Oregon Region Super Tours.  </w:t>
      </w:r>
    </w:p>
    <w:p w14:paraId="7546FDA4" w14:textId="77777777" w:rsidR="00DD7F16" w:rsidRPr="00142D3C" w:rsidRDefault="00DD7F16" w:rsidP="00877B71">
      <w:pPr>
        <w:spacing w:after="0"/>
        <w:rPr>
          <w:sz w:val="24"/>
          <w:szCs w:val="24"/>
        </w:rPr>
      </w:pPr>
    </w:p>
    <w:p w14:paraId="7546FDA5" w14:textId="77777777" w:rsidR="00DD7F16" w:rsidRPr="00796684" w:rsidRDefault="00DD7F16" w:rsidP="00877B71">
      <w:pPr>
        <w:spacing w:after="0"/>
        <w:rPr>
          <w:b/>
          <w:sz w:val="24"/>
          <w:szCs w:val="24"/>
        </w:rPr>
      </w:pPr>
      <w:r w:rsidRPr="00796684">
        <w:rPr>
          <w:b/>
          <w:sz w:val="24"/>
          <w:szCs w:val="24"/>
        </w:rPr>
        <w:t>Indy Car Update</w:t>
      </w:r>
    </w:p>
    <w:p w14:paraId="7546FDA6" w14:textId="77777777" w:rsidR="00DD7F16" w:rsidRPr="00142D3C" w:rsidRDefault="00DD7F16" w:rsidP="00877B71">
      <w:pPr>
        <w:spacing w:after="0"/>
        <w:rPr>
          <w:sz w:val="24"/>
          <w:szCs w:val="24"/>
        </w:rPr>
      </w:pPr>
      <w:r w:rsidRPr="00142D3C">
        <w:rPr>
          <w:sz w:val="24"/>
          <w:szCs w:val="24"/>
        </w:rPr>
        <w:t>Tim and</w:t>
      </w:r>
      <w:r w:rsidR="00796684">
        <w:rPr>
          <w:sz w:val="24"/>
          <w:szCs w:val="24"/>
        </w:rPr>
        <w:t xml:space="preserve"> Bill reported:</w:t>
      </w:r>
    </w:p>
    <w:p w14:paraId="7546FDA7" w14:textId="77777777" w:rsidR="00DD7F16" w:rsidRPr="00142D3C" w:rsidRDefault="00DD7F16" w:rsidP="00DD7F16">
      <w:pPr>
        <w:pStyle w:val="ListParagraph"/>
        <w:numPr>
          <w:ilvl w:val="0"/>
          <w:numId w:val="1"/>
        </w:numPr>
        <w:spacing w:after="0"/>
        <w:rPr>
          <w:sz w:val="24"/>
          <w:szCs w:val="24"/>
        </w:rPr>
      </w:pPr>
      <w:r w:rsidRPr="00142D3C">
        <w:rPr>
          <w:sz w:val="24"/>
          <w:szCs w:val="24"/>
        </w:rPr>
        <w:t>The c</w:t>
      </w:r>
      <w:r w:rsidR="00796684">
        <w:rPr>
          <w:sz w:val="24"/>
          <w:szCs w:val="24"/>
        </w:rPr>
        <w:t>ontract with Indy Car is signed</w:t>
      </w:r>
      <w:r w:rsidRPr="00142D3C">
        <w:rPr>
          <w:sz w:val="24"/>
          <w:szCs w:val="24"/>
        </w:rPr>
        <w:t xml:space="preserve"> </w:t>
      </w:r>
    </w:p>
    <w:p w14:paraId="7546FDA8" w14:textId="543A15D4" w:rsidR="00DD7F16" w:rsidRPr="00142D3C" w:rsidRDefault="00DD7F16" w:rsidP="00DD7F16">
      <w:pPr>
        <w:pStyle w:val="ListParagraph"/>
        <w:numPr>
          <w:ilvl w:val="0"/>
          <w:numId w:val="1"/>
        </w:numPr>
        <w:spacing w:after="0"/>
        <w:rPr>
          <w:sz w:val="24"/>
          <w:szCs w:val="24"/>
        </w:rPr>
      </w:pPr>
      <w:r w:rsidRPr="00142D3C">
        <w:rPr>
          <w:sz w:val="24"/>
          <w:szCs w:val="24"/>
        </w:rPr>
        <w:t xml:space="preserve">All participating cars will be </w:t>
      </w:r>
      <w:r w:rsidR="00BB50C7" w:rsidRPr="00142D3C">
        <w:rPr>
          <w:sz w:val="24"/>
          <w:szCs w:val="24"/>
        </w:rPr>
        <w:t>SR</w:t>
      </w:r>
      <w:r w:rsidR="00BB50C7">
        <w:rPr>
          <w:sz w:val="24"/>
          <w:szCs w:val="24"/>
        </w:rPr>
        <w:t>F</w:t>
      </w:r>
      <w:r w:rsidR="00BB50C7" w:rsidRPr="00142D3C">
        <w:rPr>
          <w:sz w:val="24"/>
          <w:szCs w:val="24"/>
        </w:rPr>
        <w:t xml:space="preserve"> </w:t>
      </w:r>
      <w:r w:rsidRPr="00142D3C">
        <w:rPr>
          <w:sz w:val="24"/>
          <w:szCs w:val="24"/>
        </w:rPr>
        <w:t>Gen 3s</w:t>
      </w:r>
    </w:p>
    <w:p w14:paraId="7546FDA9" w14:textId="77777777" w:rsidR="00DD7F16" w:rsidRPr="00142D3C" w:rsidRDefault="00DD7F16" w:rsidP="00DD7F16">
      <w:pPr>
        <w:pStyle w:val="ListParagraph"/>
        <w:numPr>
          <w:ilvl w:val="0"/>
          <w:numId w:val="1"/>
        </w:numPr>
        <w:spacing w:after="0"/>
        <w:rPr>
          <w:sz w:val="24"/>
          <w:szCs w:val="24"/>
        </w:rPr>
      </w:pPr>
      <w:r w:rsidRPr="00142D3C">
        <w:rPr>
          <w:sz w:val="24"/>
          <w:szCs w:val="24"/>
        </w:rPr>
        <w:t>All drivers must be SFR members</w:t>
      </w:r>
    </w:p>
    <w:p w14:paraId="7546FDAA" w14:textId="55EA65A5" w:rsidR="00DD7F16" w:rsidRPr="00142D3C" w:rsidRDefault="00DD7F16" w:rsidP="00DD7F16">
      <w:pPr>
        <w:pStyle w:val="ListParagraph"/>
        <w:numPr>
          <w:ilvl w:val="0"/>
          <w:numId w:val="1"/>
        </w:numPr>
        <w:spacing w:after="0"/>
        <w:rPr>
          <w:sz w:val="24"/>
          <w:szCs w:val="24"/>
        </w:rPr>
      </w:pPr>
      <w:r w:rsidRPr="00142D3C">
        <w:rPr>
          <w:sz w:val="24"/>
          <w:szCs w:val="24"/>
        </w:rPr>
        <w:t xml:space="preserve">The event </w:t>
      </w:r>
      <w:r w:rsidR="00BB50C7">
        <w:rPr>
          <w:sz w:val="24"/>
          <w:szCs w:val="24"/>
        </w:rPr>
        <w:t xml:space="preserve">announcement </w:t>
      </w:r>
      <w:r w:rsidRPr="00142D3C">
        <w:rPr>
          <w:sz w:val="24"/>
          <w:szCs w:val="24"/>
        </w:rPr>
        <w:t xml:space="preserve">will be uploaded to </w:t>
      </w:r>
      <w:r w:rsidR="00E17F03">
        <w:rPr>
          <w:sz w:val="24"/>
          <w:szCs w:val="24"/>
        </w:rPr>
        <w:t xml:space="preserve">the SFR Website &amp; </w:t>
      </w:r>
      <w:r w:rsidRPr="00142D3C">
        <w:rPr>
          <w:sz w:val="24"/>
          <w:szCs w:val="24"/>
        </w:rPr>
        <w:t>MSR soon for entries</w:t>
      </w:r>
    </w:p>
    <w:p w14:paraId="7546FDAB" w14:textId="53645AAE" w:rsidR="00DD7F16" w:rsidRDefault="00DD7F16" w:rsidP="00DD7F16">
      <w:pPr>
        <w:pStyle w:val="ListParagraph"/>
        <w:numPr>
          <w:ilvl w:val="0"/>
          <w:numId w:val="1"/>
        </w:numPr>
        <w:spacing w:after="0"/>
        <w:rPr>
          <w:sz w:val="24"/>
          <w:szCs w:val="24"/>
        </w:rPr>
      </w:pPr>
      <w:r w:rsidRPr="00142D3C">
        <w:rPr>
          <w:sz w:val="24"/>
          <w:szCs w:val="24"/>
        </w:rPr>
        <w:t xml:space="preserve">Participation will be based on SRF </w:t>
      </w:r>
      <w:r w:rsidR="00E17F03">
        <w:rPr>
          <w:sz w:val="24"/>
          <w:szCs w:val="24"/>
        </w:rPr>
        <w:t>performance</w:t>
      </w:r>
      <w:r w:rsidRPr="00142D3C">
        <w:rPr>
          <w:sz w:val="24"/>
          <w:szCs w:val="24"/>
        </w:rPr>
        <w:t xml:space="preserve"> in the Region</w:t>
      </w:r>
    </w:p>
    <w:p w14:paraId="7546FDAC" w14:textId="77777777" w:rsidR="00796684" w:rsidRPr="00142D3C" w:rsidRDefault="00796684" w:rsidP="00DD7F16">
      <w:pPr>
        <w:pStyle w:val="ListParagraph"/>
        <w:numPr>
          <w:ilvl w:val="0"/>
          <w:numId w:val="1"/>
        </w:numPr>
        <w:spacing w:after="0"/>
        <w:rPr>
          <w:sz w:val="24"/>
          <w:szCs w:val="24"/>
        </w:rPr>
      </w:pPr>
      <w:r>
        <w:rPr>
          <w:sz w:val="24"/>
          <w:szCs w:val="24"/>
        </w:rPr>
        <w:t>The Region will notify the 35 competitors of acceptance</w:t>
      </w:r>
    </w:p>
    <w:p w14:paraId="7546FDAD" w14:textId="77777777" w:rsidR="00DD7F16" w:rsidRPr="00142D3C" w:rsidRDefault="00DD7F16" w:rsidP="00DD7F16">
      <w:pPr>
        <w:pStyle w:val="ListParagraph"/>
        <w:numPr>
          <w:ilvl w:val="0"/>
          <w:numId w:val="1"/>
        </w:numPr>
        <w:spacing w:after="0"/>
        <w:rPr>
          <w:sz w:val="24"/>
          <w:szCs w:val="24"/>
        </w:rPr>
      </w:pPr>
      <w:r w:rsidRPr="00142D3C">
        <w:rPr>
          <w:sz w:val="24"/>
          <w:szCs w:val="24"/>
        </w:rPr>
        <w:t>Joe Briggs and Bill ar</w:t>
      </w:r>
      <w:r w:rsidR="00796684">
        <w:rPr>
          <w:sz w:val="24"/>
          <w:szCs w:val="24"/>
        </w:rPr>
        <w:t>e working on marketing language</w:t>
      </w:r>
    </w:p>
    <w:p w14:paraId="7546FDAE" w14:textId="77777777" w:rsidR="00DD7F16" w:rsidRPr="00142D3C" w:rsidRDefault="00DD7F16" w:rsidP="00DD7F16">
      <w:pPr>
        <w:spacing w:after="0"/>
        <w:rPr>
          <w:sz w:val="24"/>
          <w:szCs w:val="24"/>
        </w:rPr>
      </w:pPr>
    </w:p>
    <w:p w14:paraId="7546FDAF" w14:textId="77777777" w:rsidR="00DD7F16" w:rsidRPr="00796684" w:rsidRDefault="00DD7F16" w:rsidP="00DD7F16">
      <w:pPr>
        <w:spacing w:after="0"/>
        <w:rPr>
          <w:b/>
          <w:sz w:val="24"/>
          <w:szCs w:val="24"/>
        </w:rPr>
      </w:pPr>
      <w:r w:rsidRPr="00796684">
        <w:rPr>
          <w:b/>
          <w:sz w:val="24"/>
          <w:szCs w:val="24"/>
        </w:rPr>
        <w:t>SRF Gear Box Issues</w:t>
      </w:r>
    </w:p>
    <w:p w14:paraId="7546FDB0" w14:textId="40AABB97" w:rsidR="00DD7F16" w:rsidRPr="00142D3C" w:rsidRDefault="00DD7F16" w:rsidP="00DD7F16">
      <w:pPr>
        <w:spacing w:after="0"/>
        <w:rPr>
          <w:sz w:val="24"/>
          <w:szCs w:val="24"/>
        </w:rPr>
      </w:pPr>
      <w:r w:rsidRPr="00142D3C">
        <w:rPr>
          <w:sz w:val="24"/>
          <w:szCs w:val="24"/>
        </w:rPr>
        <w:t xml:space="preserve">Some </w:t>
      </w:r>
      <w:r w:rsidR="00796684">
        <w:rPr>
          <w:sz w:val="24"/>
          <w:szCs w:val="24"/>
        </w:rPr>
        <w:t xml:space="preserve">Group 6 </w:t>
      </w:r>
      <w:r w:rsidRPr="00142D3C">
        <w:rPr>
          <w:sz w:val="24"/>
          <w:szCs w:val="24"/>
        </w:rPr>
        <w:t xml:space="preserve">drivers are concerned about the cost of the sequential gear box now being used by some SRF cars, it is very expensive.  They have expressed the desire to have two separate sub-classes – those with the </w:t>
      </w:r>
      <w:r w:rsidR="001E4E8F">
        <w:rPr>
          <w:sz w:val="24"/>
          <w:szCs w:val="24"/>
        </w:rPr>
        <w:t xml:space="preserve">sequential </w:t>
      </w:r>
      <w:r w:rsidRPr="00142D3C">
        <w:rPr>
          <w:sz w:val="24"/>
          <w:szCs w:val="24"/>
        </w:rPr>
        <w:t>gear box and those without.</w:t>
      </w:r>
      <w:r w:rsidR="00B157BA">
        <w:rPr>
          <w:rStyle w:val="CommentReference"/>
        </w:rPr>
        <w:commentReference w:id="1"/>
      </w:r>
      <w:r w:rsidR="00796684">
        <w:rPr>
          <w:sz w:val="24"/>
          <w:szCs w:val="24"/>
        </w:rPr>
        <w:t xml:space="preserve">  </w:t>
      </w:r>
      <w:r w:rsidRPr="00142D3C">
        <w:rPr>
          <w:sz w:val="24"/>
          <w:szCs w:val="24"/>
        </w:rPr>
        <w:t xml:space="preserve">The Board discussed the issues </w:t>
      </w:r>
      <w:r w:rsidR="00796684">
        <w:rPr>
          <w:sz w:val="24"/>
          <w:szCs w:val="24"/>
        </w:rPr>
        <w:t>of</w:t>
      </w:r>
      <w:r w:rsidRPr="00142D3C">
        <w:rPr>
          <w:sz w:val="24"/>
          <w:szCs w:val="24"/>
        </w:rPr>
        <w:t xml:space="preserve"> trying to establish another cl</w:t>
      </w:r>
      <w:r w:rsidR="00796684">
        <w:rPr>
          <w:sz w:val="24"/>
          <w:szCs w:val="24"/>
        </w:rPr>
        <w:t xml:space="preserve">ass half-way through the season, how </w:t>
      </w:r>
      <w:r w:rsidR="002D041E">
        <w:rPr>
          <w:sz w:val="24"/>
          <w:szCs w:val="24"/>
        </w:rPr>
        <w:t xml:space="preserve">that </w:t>
      </w:r>
      <w:r w:rsidR="00796684">
        <w:rPr>
          <w:sz w:val="24"/>
          <w:szCs w:val="24"/>
        </w:rPr>
        <w:t xml:space="preserve">would affect reporting results to national, </w:t>
      </w:r>
      <w:r w:rsidR="00B157BA">
        <w:rPr>
          <w:sz w:val="24"/>
          <w:szCs w:val="24"/>
        </w:rPr>
        <w:t xml:space="preserve">how many competitor would be impacted, </w:t>
      </w:r>
      <w:r w:rsidR="00796684">
        <w:rPr>
          <w:sz w:val="24"/>
          <w:szCs w:val="24"/>
        </w:rPr>
        <w:t>etc.  I</w:t>
      </w:r>
      <w:r w:rsidRPr="00142D3C">
        <w:rPr>
          <w:sz w:val="24"/>
          <w:szCs w:val="24"/>
        </w:rPr>
        <w:t xml:space="preserve">t was suggested the drivers who have expressed concern about the gear box document how many drivers this </w:t>
      </w:r>
      <w:r w:rsidR="00796684">
        <w:rPr>
          <w:sz w:val="24"/>
          <w:szCs w:val="24"/>
        </w:rPr>
        <w:t>does</w:t>
      </w:r>
      <w:r w:rsidRPr="00142D3C">
        <w:rPr>
          <w:sz w:val="24"/>
          <w:szCs w:val="24"/>
        </w:rPr>
        <w:t xml:space="preserve"> or </w:t>
      </w:r>
      <w:r w:rsidR="00796684">
        <w:rPr>
          <w:sz w:val="24"/>
          <w:szCs w:val="24"/>
        </w:rPr>
        <w:t xml:space="preserve">does </w:t>
      </w:r>
      <w:r w:rsidRPr="00142D3C">
        <w:rPr>
          <w:sz w:val="24"/>
          <w:szCs w:val="24"/>
        </w:rPr>
        <w:t>not affect, and what they see as potential solutions.</w:t>
      </w:r>
      <w:r w:rsidR="002D041E">
        <w:rPr>
          <w:sz w:val="24"/>
          <w:szCs w:val="24"/>
        </w:rPr>
        <w:t xml:space="preserve">  Blake and Bill will reach out to the drivers asking them to take the lead on identifying which drivers are concerned and what solutions are available.</w:t>
      </w:r>
    </w:p>
    <w:p w14:paraId="7546FDB1" w14:textId="77777777" w:rsidR="00DD7F16" w:rsidRPr="00142D3C" w:rsidRDefault="00DD7F16" w:rsidP="00DD7F16">
      <w:pPr>
        <w:spacing w:after="0"/>
        <w:rPr>
          <w:sz w:val="24"/>
          <w:szCs w:val="24"/>
        </w:rPr>
      </w:pPr>
    </w:p>
    <w:p w14:paraId="7546FDB2" w14:textId="77777777" w:rsidR="002D041E" w:rsidRDefault="002D041E" w:rsidP="00DD7F16">
      <w:pPr>
        <w:spacing w:after="0"/>
        <w:rPr>
          <w:b/>
          <w:sz w:val="24"/>
          <w:szCs w:val="24"/>
        </w:rPr>
      </w:pPr>
    </w:p>
    <w:p w14:paraId="7546FDB3" w14:textId="77777777" w:rsidR="00DD7F16" w:rsidRPr="00796684" w:rsidRDefault="00796684" w:rsidP="00DD7F16">
      <w:pPr>
        <w:spacing w:after="0"/>
        <w:rPr>
          <w:b/>
          <w:sz w:val="24"/>
          <w:szCs w:val="24"/>
        </w:rPr>
      </w:pPr>
      <w:r>
        <w:rPr>
          <w:b/>
          <w:sz w:val="24"/>
          <w:szCs w:val="24"/>
        </w:rPr>
        <w:lastRenderedPageBreak/>
        <w:t xml:space="preserve">Establishing </w:t>
      </w:r>
      <w:r w:rsidR="00DD7F16" w:rsidRPr="00796684">
        <w:rPr>
          <w:b/>
          <w:sz w:val="24"/>
          <w:szCs w:val="24"/>
        </w:rPr>
        <w:t>Grid Positions</w:t>
      </w:r>
    </w:p>
    <w:p w14:paraId="7546FDB4" w14:textId="7B382C8D" w:rsidR="00142D3C" w:rsidRPr="00142D3C" w:rsidRDefault="00142D3C" w:rsidP="00DD7F16">
      <w:pPr>
        <w:spacing w:after="0"/>
        <w:rPr>
          <w:sz w:val="24"/>
          <w:szCs w:val="24"/>
        </w:rPr>
      </w:pPr>
      <w:r w:rsidRPr="00142D3C">
        <w:rPr>
          <w:sz w:val="24"/>
          <w:szCs w:val="24"/>
        </w:rPr>
        <w:t xml:space="preserve">Group </w:t>
      </w:r>
      <w:r w:rsidR="00B157BA">
        <w:rPr>
          <w:sz w:val="24"/>
          <w:szCs w:val="24"/>
        </w:rPr>
        <w:t xml:space="preserve">6 &amp; </w:t>
      </w:r>
      <w:r w:rsidRPr="00142D3C">
        <w:rPr>
          <w:sz w:val="24"/>
          <w:szCs w:val="24"/>
        </w:rPr>
        <w:t>7 d</w:t>
      </w:r>
      <w:r w:rsidR="00DD7F16" w:rsidRPr="00142D3C">
        <w:rPr>
          <w:sz w:val="24"/>
          <w:szCs w:val="24"/>
        </w:rPr>
        <w:t xml:space="preserve">rivers have expressed concern about the gridding of the first qualifying session of an event.  </w:t>
      </w:r>
      <w:r w:rsidR="00796684">
        <w:rPr>
          <w:sz w:val="24"/>
          <w:szCs w:val="24"/>
        </w:rPr>
        <w:t>Currently it is a first-come first</w:t>
      </w:r>
      <w:r w:rsidRPr="00142D3C">
        <w:rPr>
          <w:sz w:val="24"/>
          <w:szCs w:val="24"/>
        </w:rPr>
        <w:t xml:space="preserve"> grid</w:t>
      </w:r>
      <w:r w:rsidR="00796684">
        <w:rPr>
          <w:sz w:val="24"/>
          <w:szCs w:val="24"/>
        </w:rPr>
        <w:t xml:space="preserve"> process</w:t>
      </w:r>
      <w:r w:rsidRPr="00142D3C">
        <w:rPr>
          <w:sz w:val="24"/>
          <w:szCs w:val="24"/>
        </w:rPr>
        <w:t xml:space="preserve">.  However, for some drivers who are in multiple groups they cannot get to the grid timely and </w:t>
      </w:r>
      <w:r w:rsidR="00796684">
        <w:rPr>
          <w:sz w:val="24"/>
          <w:szCs w:val="24"/>
        </w:rPr>
        <w:t xml:space="preserve">once on track </w:t>
      </w:r>
      <w:r w:rsidRPr="00142D3C">
        <w:rPr>
          <w:sz w:val="24"/>
          <w:szCs w:val="24"/>
        </w:rPr>
        <w:t>get held up by slower cars in the qualifying session.</w:t>
      </w:r>
    </w:p>
    <w:p w14:paraId="7546FDB5" w14:textId="77777777" w:rsidR="00142D3C" w:rsidRPr="00142D3C" w:rsidRDefault="00142D3C" w:rsidP="00DD7F16">
      <w:pPr>
        <w:spacing w:after="0"/>
        <w:rPr>
          <w:sz w:val="24"/>
          <w:szCs w:val="24"/>
        </w:rPr>
      </w:pPr>
    </w:p>
    <w:p w14:paraId="7546FDB6" w14:textId="77777777" w:rsidR="00DD7F16" w:rsidRPr="00142D3C" w:rsidRDefault="00DD7F16" w:rsidP="00DD7F16">
      <w:pPr>
        <w:spacing w:after="0"/>
        <w:rPr>
          <w:sz w:val="24"/>
          <w:szCs w:val="24"/>
        </w:rPr>
      </w:pPr>
      <w:r w:rsidRPr="00142D3C">
        <w:rPr>
          <w:sz w:val="24"/>
          <w:szCs w:val="24"/>
        </w:rPr>
        <w:t xml:space="preserve">The Board discussed what options would make the most sense for </w:t>
      </w:r>
      <w:r w:rsidR="00142D3C" w:rsidRPr="00142D3C">
        <w:rPr>
          <w:sz w:val="24"/>
          <w:szCs w:val="24"/>
        </w:rPr>
        <w:t xml:space="preserve">both </w:t>
      </w:r>
      <w:r w:rsidRPr="00142D3C">
        <w:rPr>
          <w:sz w:val="24"/>
          <w:szCs w:val="24"/>
        </w:rPr>
        <w:t xml:space="preserve">Groups 6 and 7 which have the most cars per class. </w:t>
      </w:r>
      <w:r w:rsidR="00142D3C" w:rsidRPr="00142D3C">
        <w:rPr>
          <w:sz w:val="24"/>
          <w:szCs w:val="24"/>
        </w:rPr>
        <w:t>It was agreed that for those groups with three (3) or less classes the grid for first qualifying session of an event will be based on current Region points. Tim will make sure this information is included on the event schedule(s).</w:t>
      </w:r>
    </w:p>
    <w:p w14:paraId="7546FDB7" w14:textId="77777777" w:rsidR="00142D3C" w:rsidRPr="00142D3C" w:rsidRDefault="00142D3C" w:rsidP="00DD7F16">
      <w:pPr>
        <w:spacing w:after="0"/>
        <w:rPr>
          <w:sz w:val="24"/>
          <w:szCs w:val="24"/>
        </w:rPr>
      </w:pPr>
    </w:p>
    <w:p w14:paraId="7546FDB8" w14:textId="77777777" w:rsidR="00142D3C" w:rsidRPr="00796684" w:rsidRDefault="00142D3C" w:rsidP="00DD7F16">
      <w:pPr>
        <w:spacing w:after="0"/>
        <w:rPr>
          <w:b/>
          <w:sz w:val="24"/>
          <w:szCs w:val="24"/>
        </w:rPr>
      </w:pPr>
      <w:r w:rsidRPr="00796684">
        <w:rPr>
          <w:b/>
          <w:sz w:val="24"/>
          <w:szCs w:val="24"/>
        </w:rPr>
        <w:t>Track Time</w:t>
      </w:r>
    </w:p>
    <w:p w14:paraId="7546FDB9" w14:textId="77777777" w:rsidR="00142D3C" w:rsidRDefault="00142D3C" w:rsidP="00DD7F16">
      <w:pPr>
        <w:spacing w:after="0"/>
        <w:rPr>
          <w:sz w:val="24"/>
          <w:szCs w:val="24"/>
        </w:rPr>
      </w:pPr>
      <w:r w:rsidRPr="00142D3C">
        <w:rPr>
          <w:sz w:val="24"/>
          <w:szCs w:val="24"/>
        </w:rPr>
        <w:t>The board discussed the need to equalize track time for drivers</w:t>
      </w:r>
      <w:r w:rsidR="00796684">
        <w:rPr>
          <w:sz w:val="24"/>
          <w:szCs w:val="24"/>
        </w:rPr>
        <w:t>.</w:t>
      </w:r>
      <w:r w:rsidRPr="00142D3C">
        <w:rPr>
          <w:sz w:val="24"/>
          <w:szCs w:val="24"/>
        </w:rPr>
        <w:t xml:space="preserve"> The Board discussed instituting Restricted Regionals at Lag</w:t>
      </w:r>
      <w:r>
        <w:rPr>
          <w:sz w:val="24"/>
          <w:szCs w:val="24"/>
        </w:rPr>
        <w:t xml:space="preserve">una to help increase track time, </w:t>
      </w:r>
      <w:r w:rsidRPr="00142D3C">
        <w:rPr>
          <w:sz w:val="24"/>
          <w:szCs w:val="24"/>
        </w:rPr>
        <w:t>we are limited on the amount of time we can be on track</w:t>
      </w:r>
      <w:r>
        <w:rPr>
          <w:sz w:val="24"/>
          <w:szCs w:val="24"/>
        </w:rPr>
        <w:t xml:space="preserve"> and cannot extend the racing day</w:t>
      </w:r>
      <w:r w:rsidR="00796684">
        <w:rPr>
          <w:sz w:val="24"/>
          <w:szCs w:val="24"/>
        </w:rPr>
        <w:t>, so having fewer groups would give more time to the other groups</w:t>
      </w:r>
      <w:r w:rsidRPr="00142D3C">
        <w:rPr>
          <w:sz w:val="24"/>
          <w:szCs w:val="24"/>
        </w:rPr>
        <w:t xml:space="preserve">. </w:t>
      </w:r>
      <w:r w:rsidR="00796684">
        <w:rPr>
          <w:sz w:val="24"/>
          <w:szCs w:val="24"/>
        </w:rPr>
        <w:t xml:space="preserve">The Board is looking at moving classes to better equalize group sizes. </w:t>
      </w:r>
      <w:r w:rsidRPr="00142D3C">
        <w:rPr>
          <w:sz w:val="24"/>
          <w:szCs w:val="24"/>
        </w:rPr>
        <w:t>Discussion will continue.</w:t>
      </w:r>
    </w:p>
    <w:p w14:paraId="7546FDBA" w14:textId="77777777" w:rsidR="00820F84" w:rsidRDefault="00820F84" w:rsidP="00DD7F16">
      <w:pPr>
        <w:spacing w:after="0"/>
        <w:rPr>
          <w:sz w:val="24"/>
          <w:szCs w:val="24"/>
        </w:rPr>
      </w:pPr>
    </w:p>
    <w:p w14:paraId="7546FDBB" w14:textId="77777777" w:rsidR="00820F84" w:rsidRPr="00142D3C" w:rsidRDefault="00820F84" w:rsidP="00DD7F16">
      <w:pPr>
        <w:spacing w:after="0"/>
        <w:rPr>
          <w:sz w:val="24"/>
          <w:szCs w:val="24"/>
        </w:rPr>
      </w:pPr>
      <w:r>
        <w:rPr>
          <w:sz w:val="24"/>
          <w:szCs w:val="24"/>
        </w:rPr>
        <w:t xml:space="preserve">To better equalize group numbers the Board discussed </w:t>
      </w:r>
      <w:r w:rsidR="001755EE">
        <w:rPr>
          <w:sz w:val="24"/>
          <w:szCs w:val="24"/>
        </w:rPr>
        <w:t xml:space="preserve">the advantages of </w:t>
      </w:r>
      <w:r>
        <w:rPr>
          <w:sz w:val="24"/>
          <w:szCs w:val="24"/>
        </w:rPr>
        <w:t>moving FX into Group 2.</w:t>
      </w:r>
    </w:p>
    <w:p w14:paraId="7546FDBC" w14:textId="77777777" w:rsidR="00DD7F16" w:rsidRPr="00142D3C" w:rsidRDefault="00DD7F16" w:rsidP="00877B71">
      <w:pPr>
        <w:spacing w:after="0"/>
        <w:rPr>
          <w:sz w:val="24"/>
          <w:szCs w:val="24"/>
        </w:rPr>
      </w:pPr>
    </w:p>
    <w:p w14:paraId="7546FDBD" w14:textId="77777777" w:rsidR="00DC1F44" w:rsidRPr="00796684" w:rsidRDefault="00DC1F44" w:rsidP="00877B71">
      <w:pPr>
        <w:spacing w:after="0"/>
        <w:rPr>
          <w:b/>
          <w:sz w:val="24"/>
          <w:szCs w:val="24"/>
        </w:rPr>
      </w:pPr>
      <w:r w:rsidRPr="00796684">
        <w:rPr>
          <w:b/>
          <w:sz w:val="24"/>
          <w:szCs w:val="24"/>
        </w:rPr>
        <w:t>Sponsorship</w:t>
      </w:r>
    </w:p>
    <w:p w14:paraId="7546FDBE" w14:textId="77777777" w:rsidR="00DC1F44" w:rsidRPr="00142D3C" w:rsidRDefault="00DC1F44" w:rsidP="00877B71">
      <w:pPr>
        <w:spacing w:after="0"/>
        <w:rPr>
          <w:sz w:val="24"/>
          <w:szCs w:val="24"/>
        </w:rPr>
      </w:pPr>
      <w:r w:rsidRPr="00142D3C">
        <w:rPr>
          <w:sz w:val="24"/>
          <w:szCs w:val="24"/>
        </w:rPr>
        <w:t>Brent Morgan, Exclusive Racing, is interested in sponsoring a race activity in the Region.  Tim will follow up with Brent.</w:t>
      </w:r>
    </w:p>
    <w:p w14:paraId="7546FDBF" w14:textId="77777777" w:rsidR="00DC1F44" w:rsidRDefault="00DC1F44" w:rsidP="00877B71">
      <w:pPr>
        <w:spacing w:after="0"/>
        <w:rPr>
          <w:sz w:val="24"/>
          <w:szCs w:val="24"/>
        </w:rPr>
      </w:pPr>
    </w:p>
    <w:p w14:paraId="7546FDC0" w14:textId="77777777" w:rsidR="00142D3C" w:rsidRPr="00796684" w:rsidRDefault="00142D3C" w:rsidP="00877B71">
      <w:pPr>
        <w:spacing w:after="0"/>
        <w:rPr>
          <w:b/>
          <w:sz w:val="24"/>
          <w:szCs w:val="24"/>
        </w:rPr>
      </w:pPr>
      <w:r w:rsidRPr="00796684">
        <w:rPr>
          <w:b/>
          <w:sz w:val="24"/>
          <w:szCs w:val="24"/>
        </w:rPr>
        <w:t>Thunderhill Sub-Committee</w:t>
      </w:r>
    </w:p>
    <w:p w14:paraId="7546FDC1" w14:textId="77777777" w:rsidR="00142D3C" w:rsidRDefault="00142D3C" w:rsidP="00877B71">
      <w:pPr>
        <w:spacing w:after="0"/>
        <w:rPr>
          <w:sz w:val="24"/>
          <w:szCs w:val="24"/>
        </w:rPr>
      </w:pPr>
      <w:r>
        <w:rPr>
          <w:sz w:val="24"/>
          <w:szCs w:val="24"/>
        </w:rPr>
        <w:t>The sub-committee has not met.  The Thunderhill board is actively looking at</w:t>
      </w:r>
      <w:r w:rsidR="00796684">
        <w:rPr>
          <w:sz w:val="24"/>
          <w:szCs w:val="24"/>
        </w:rPr>
        <w:t xml:space="preserve"> potential candidates for CEO</w:t>
      </w:r>
      <w:r w:rsidR="00820F84">
        <w:rPr>
          <w:sz w:val="24"/>
          <w:szCs w:val="24"/>
        </w:rPr>
        <w:t xml:space="preserve"> with a start date sometime in 2023</w:t>
      </w:r>
      <w:r w:rsidR="00796684">
        <w:rPr>
          <w:sz w:val="24"/>
          <w:szCs w:val="24"/>
        </w:rPr>
        <w:t>.</w:t>
      </w:r>
    </w:p>
    <w:p w14:paraId="7546FDC2" w14:textId="77777777" w:rsidR="00796684" w:rsidRDefault="00796684" w:rsidP="00877B71">
      <w:pPr>
        <w:spacing w:after="0"/>
        <w:rPr>
          <w:sz w:val="24"/>
          <w:szCs w:val="24"/>
        </w:rPr>
      </w:pPr>
    </w:p>
    <w:p w14:paraId="7546FDC3" w14:textId="77777777" w:rsidR="00796684" w:rsidRDefault="00796684" w:rsidP="00877B71">
      <w:pPr>
        <w:spacing w:after="0"/>
        <w:rPr>
          <w:sz w:val="24"/>
          <w:szCs w:val="24"/>
        </w:rPr>
      </w:pPr>
      <w:r>
        <w:rPr>
          <w:sz w:val="24"/>
          <w:szCs w:val="24"/>
        </w:rPr>
        <w:t>Tim closed the meeting at 8:10.</w:t>
      </w:r>
    </w:p>
    <w:p w14:paraId="7546FDC4" w14:textId="77777777" w:rsidR="00796684" w:rsidRDefault="00796684" w:rsidP="00877B71">
      <w:pPr>
        <w:spacing w:after="0"/>
        <w:rPr>
          <w:sz w:val="24"/>
          <w:szCs w:val="24"/>
        </w:rPr>
      </w:pPr>
    </w:p>
    <w:p w14:paraId="7546FDC5" w14:textId="77777777" w:rsidR="00796684" w:rsidRPr="00142D3C" w:rsidRDefault="00796684" w:rsidP="00877B71">
      <w:pPr>
        <w:spacing w:after="0"/>
        <w:rPr>
          <w:sz w:val="24"/>
          <w:szCs w:val="24"/>
        </w:rPr>
      </w:pPr>
      <w:r>
        <w:rPr>
          <w:sz w:val="24"/>
          <w:szCs w:val="24"/>
        </w:rPr>
        <w:t>The next meeting will be June 21, 2022 at 5:30.</w:t>
      </w:r>
    </w:p>
    <w:sectPr w:rsidR="00796684" w:rsidRPr="00142D3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ill Booth" w:date="2022-05-23T20:28:00Z" w:initials="BB">
    <w:p w14:paraId="709423D4" w14:textId="6E848032" w:rsidR="00B157BA" w:rsidRDefault="00B157BA">
      <w:pPr>
        <w:pStyle w:val="CommentText"/>
      </w:pPr>
      <w:r>
        <w:rPr>
          <w:rStyle w:val="CommentReference"/>
        </w:rPr>
        <w:annotationRef/>
      </w:r>
      <w:r>
        <w:t>Linda – good point, and you speak to it in the following sentence, so all good there.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9423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6CE4" w16cex:dateUtc="2022-05-24T0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9423D4" w16cid:durableId="26366CE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061E7"/>
    <w:multiLevelType w:val="hybridMultilevel"/>
    <w:tmpl w:val="5298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ll Booth">
    <w15:presenceInfo w15:providerId="Windows Live" w15:userId="9c7a41239574e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71"/>
    <w:rsid w:val="00142D3C"/>
    <w:rsid w:val="001755EE"/>
    <w:rsid w:val="001E4E8F"/>
    <w:rsid w:val="002D041E"/>
    <w:rsid w:val="00376835"/>
    <w:rsid w:val="004A7CC8"/>
    <w:rsid w:val="0071629C"/>
    <w:rsid w:val="00796684"/>
    <w:rsid w:val="00820F84"/>
    <w:rsid w:val="0083778C"/>
    <w:rsid w:val="00860F3E"/>
    <w:rsid w:val="00877B71"/>
    <w:rsid w:val="009E69B8"/>
    <w:rsid w:val="00A45BDD"/>
    <w:rsid w:val="00B157BA"/>
    <w:rsid w:val="00BB50C7"/>
    <w:rsid w:val="00DC1F44"/>
    <w:rsid w:val="00DD7F16"/>
    <w:rsid w:val="00E17F03"/>
    <w:rsid w:val="00F6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F16"/>
    <w:pPr>
      <w:ind w:left="720"/>
      <w:contextualSpacing/>
    </w:pPr>
  </w:style>
  <w:style w:type="paragraph" w:styleId="Revision">
    <w:name w:val="Revision"/>
    <w:hidden/>
    <w:uiPriority w:val="99"/>
    <w:semiHidden/>
    <w:rsid w:val="00BB50C7"/>
    <w:pPr>
      <w:spacing w:after="0" w:line="240" w:lineRule="auto"/>
    </w:pPr>
  </w:style>
  <w:style w:type="character" w:styleId="CommentReference">
    <w:name w:val="annotation reference"/>
    <w:basedOn w:val="DefaultParagraphFont"/>
    <w:uiPriority w:val="99"/>
    <w:semiHidden/>
    <w:unhideWhenUsed/>
    <w:rsid w:val="00B157BA"/>
    <w:rPr>
      <w:sz w:val="16"/>
      <w:szCs w:val="16"/>
    </w:rPr>
  </w:style>
  <w:style w:type="paragraph" w:styleId="CommentText">
    <w:name w:val="annotation text"/>
    <w:basedOn w:val="Normal"/>
    <w:link w:val="CommentTextChar"/>
    <w:uiPriority w:val="99"/>
    <w:semiHidden/>
    <w:unhideWhenUsed/>
    <w:rsid w:val="00B157BA"/>
    <w:pPr>
      <w:spacing w:line="240" w:lineRule="auto"/>
    </w:pPr>
    <w:rPr>
      <w:sz w:val="20"/>
      <w:szCs w:val="20"/>
    </w:rPr>
  </w:style>
  <w:style w:type="character" w:customStyle="1" w:styleId="CommentTextChar">
    <w:name w:val="Comment Text Char"/>
    <w:basedOn w:val="DefaultParagraphFont"/>
    <w:link w:val="CommentText"/>
    <w:uiPriority w:val="99"/>
    <w:semiHidden/>
    <w:rsid w:val="00B157BA"/>
    <w:rPr>
      <w:sz w:val="20"/>
      <w:szCs w:val="20"/>
    </w:rPr>
  </w:style>
  <w:style w:type="paragraph" w:styleId="CommentSubject">
    <w:name w:val="annotation subject"/>
    <w:basedOn w:val="CommentText"/>
    <w:next w:val="CommentText"/>
    <w:link w:val="CommentSubjectChar"/>
    <w:uiPriority w:val="99"/>
    <w:semiHidden/>
    <w:unhideWhenUsed/>
    <w:rsid w:val="00B157BA"/>
    <w:rPr>
      <w:b/>
      <w:bCs/>
    </w:rPr>
  </w:style>
  <w:style w:type="character" w:customStyle="1" w:styleId="CommentSubjectChar">
    <w:name w:val="Comment Subject Char"/>
    <w:basedOn w:val="CommentTextChar"/>
    <w:link w:val="CommentSubject"/>
    <w:uiPriority w:val="99"/>
    <w:semiHidden/>
    <w:rsid w:val="00B157BA"/>
    <w:rPr>
      <w:b/>
      <w:bCs/>
      <w:sz w:val="20"/>
      <w:szCs w:val="20"/>
    </w:rPr>
  </w:style>
  <w:style w:type="paragraph" w:styleId="BalloonText">
    <w:name w:val="Balloon Text"/>
    <w:basedOn w:val="Normal"/>
    <w:link w:val="BalloonTextChar"/>
    <w:uiPriority w:val="99"/>
    <w:semiHidden/>
    <w:unhideWhenUsed/>
    <w:rsid w:val="00F60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F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F16"/>
    <w:pPr>
      <w:ind w:left="720"/>
      <w:contextualSpacing/>
    </w:pPr>
  </w:style>
  <w:style w:type="paragraph" w:styleId="Revision">
    <w:name w:val="Revision"/>
    <w:hidden/>
    <w:uiPriority w:val="99"/>
    <w:semiHidden/>
    <w:rsid w:val="00BB50C7"/>
    <w:pPr>
      <w:spacing w:after="0" w:line="240" w:lineRule="auto"/>
    </w:pPr>
  </w:style>
  <w:style w:type="character" w:styleId="CommentReference">
    <w:name w:val="annotation reference"/>
    <w:basedOn w:val="DefaultParagraphFont"/>
    <w:uiPriority w:val="99"/>
    <w:semiHidden/>
    <w:unhideWhenUsed/>
    <w:rsid w:val="00B157BA"/>
    <w:rPr>
      <w:sz w:val="16"/>
      <w:szCs w:val="16"/>
    </w:rPr>
  </w:style>
  <w:style w:type="paragraph" w:styleId="CommentText">
    <w:name w:val="annotation text"/>
    <w:basedOn w:val="Normal"/>
    <w:link w:val="CommentTextChar"/>
    <w:uiPriority w:val="99"/>
    <w:semiHidden/>
    <w:unhideWhenUsed/>
    <w:rsid w:val="00B157BA"/>
    <w:pPr>
      <w:spacing w:line="240" w:lineRule="auto"/>
    </w:pPr>
    <w:rPr>
      <w:sz w:val="20"/>
      <w:szCs w:val="20"/>
    </w:rPr>
  </w:style>
  <w:style w:type="character" w:customStyle="1" w:styleId="CommentTextChar">
    <w:name w:val="Comment Text Char"/>
    <w:basedOn w:val="DefaultParagraphFont"/>
    <w:link w:val="CommentText"/>
    <w:uiPriority w:val="99"/>
    <w:semiHidden/>
    <w:rsid w:val="00B157BA"/>
    <w:rPr>
      <w:sz w:val="20"/>
      <w:szCs w:val="20"/>
    </w:rPr>
  </w:style>
  <w:style w:type="paragraph" w:styleId="CommentSubject">
    <w:name w:val="annotation subject"/>
    <w:basedOn w:val="CommentText"/>
    <w:next w:val="CommentText"/>
    <w:link w:val="CommentSubjectChar"/>
    <w:uiPriority w:val="99"/>
    <w:semiHidden/>
    <w:unhideWhenUsed/>
    <w:rsid w:val="00B157BA"/>
    <w:rPr>
      <w:b/>
      <w:bCs/>
    </w:rPr>
  </w:style>
  <w:style w:type="character" w:customStyle="1" w:styleId="CommentSubjectChar">
    <w:name w:val="Comment Subject Char"/>
    <w:basedOn w:val="CommentTextChar"/>
    <w:link w:val="CommentSubject"/>
    <w:uiPriority w:val="99"/>
    <w:semiHidden/>
    <w:rsid w:val="00B157BA"/>
    <w:rPr>
      <w:b/>
      <w:bCs/>
      <w:sz w:val="20"/>
      <w:szCs w:val="20"/>
    </w:rPr>
  </w:style>
  <w:style w:type="paragraph" w:styleId="BalloonText">
    <w:name w:val="Balloon Text"/>
    <w:basedOn w:val="Normal"/>
    <w:link w:val="BalloonTextChar"/>
    <w:uiPriority w:val="99"/>
    <w:semiHidden/>
    <w:unhideWhenUsed/>
    <w:rsid w:val="00F60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F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2</cp:revision>
  <dcterms:created xsi:type="dcterms:W3CDTF">2022-05-26T16:27:00Z</dcterms:created>
  <dcterms:modified xsi:type="dcterms:W3CDTF">2022-05-26T16:27:00Z</dcterms:modified>
</cp:coreProperties>
</file>