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8F8" w:rsidRPr="003718F8" w:rsidRDefault="003718F8" w:rsidP="003718F8">
      <w:pPr>
        <w:spacing w:after="0"/>
        <w:jc w:val="center"/>
        <w:rPr>
          <w:b/>
          <w:sz w:val="24"/>
          <w:szCs w:val="24"/>
        </w:rPr>
      </w:pPr>
      <w:r w:rsidRPr="003718F8">
        <w:rPr>
          <w:b/>
          <w:sz w:val="24"/>
          <w:szCs w:val="24"/>
        </w:rPr>
        <w:t>San Francisco Region</w:t>
      </w:r>
    </w:p>
    <w:p w:rsidR="003718F8" w:rsidRPr="003718F8" w:rsidRDefault="003718F8" w:rsidP="003718F8">
      <w:pPr>
        <w:spacing w:after="0"/>
        <w:jc w:val="center"/>
        <w:rPr>
          <w:b/>
          <w:sz w:val="24"/>
          <w:szCs w:val="24"/>
        </w:rPr>
      </w:pPr>
      <w:r w:rsidRPr="003718F8">
        <w:rPr>
          <w:b/>
          <w:sz w:val="24"/>
          <w:szCs w:val="24"/>
        </w:rPr>
        <w:t>Board of Directors</w:t>
      </w:r>
    </w:p>
    <w:p w:rsidR="003718F8" w:rsidRPr="003718F8" w:rsidRDefault="003718F8" w:rsidP="003718F8">
      <w:pPr>
        <w:spacing w:after="0"/>
        <w:jc w:val="center"/>
        <w:rPr>
          <w:b/>
          <w:sz w:val="24"/>
          <w:szCs w:val="24"/>
        </w:rPr>
      </w:pPr>
      <w:r w:rsidRPr="003718F8">
        <w:rPr>
          <w:b/>
          <w:sz w:val="24"/>
          <w:szCs w:val="24"/>
        </w:rPr>
        <w:t>Minutes</w:t>
      </w:r>
    </w:p>
    <w:p w:rsidR="003718F8" w:rsidRDefault="003718F8" w:rsidP="003718F8">
      <w:pPr>
        <w:spacing w:after="0"/>
        <w:jc w:val="center"/>
        <w:rPr>
          <w:b/>
          <w:sz w:val="24"/>
          <w:szCs w:val="24"/>
        </w:rPr>
      </w:pPr>
      <w:r w:rsidRPr="003718F8">
        <w:rPr>
          <w:b/>
          <w:sz w:val="24"/>
          <w:szCs w:val="24"/>
        </w:rPr>
        <w:t xml:space="preserve">October </w:t>
      </w:r>
      <w:r w:rsidRPr="003718F8">
        <w:rPr>
          <w:b/>
          <w:i/>
          <w:sz w:val="24"/>
          <w:szCs w:val="24"/>
        </w:rPr>
        <w:t>1</w:t>
      </w:r>
      <w:r w:rsidRPr="003718F8">
        <w:rPr>
          <w:b/>
          <w:sz w:val="24"/>
          <w:szCs w:val="24"/>
        </w:rPr>
        <w:t>8, 2023</w:t>
      </w:r>
    </w:p>
    <w:p w:rsidR="003718F8" w:rsidRDefault="003718F8" w:rsidP="003718F8">
      <w:pPr>
        <w:spacing w:after="0"/>
        <w:jc w:val="center"/>
        <w:rPr>
          <w:b/>
          <w:sz w:val="24"/>
          <w:szCs w:val="24"/>
        </w:rPr>
      </w:pPr>
    </w:p>
    <w:p w:rsidR="003718F8" w:rsidRDefault="003718F8" w:rsidP="003718F8">
      <w:pPr>
        <w:spacing w:after="0"/>
        <w:rPr>
          <w:sz w:val="24"/>
          <w:szCs w:val="24"/>
        </w:rPr>
      </w:pPr>
      <w:r>
        <w:rPr>
          <w:sz w:val="24"/>
          <w:szCs w:val="24"/>
        </w:rPr>
        <w:t xml:space="preserve">Tim called the meeting to order at 5:36 PM.  Members in attendance included Peter </w:t>
      </w:r>
      <w:proofErr w:type="spellStart"/>
      <w:r>
        <w:rPr>
          <w:sz w:val="24"/>
          <w:szCs w:val="24"/>
        </w:rPr>
        <w:t>Phung</w:t>
      </w:r>
      <w:proofErr w:type="spellEnd"/>
      <w:r>
        <w:rPr>
          <w:sz w:val="24"/>
          <w:szCs w:val="24"/>
        </w:rPr>
        <w:t>, Joe Montana, Bill Booth, Blake Tatum, Linda Rogaski and John MacIntyre.</w:t>
      </w:r>
    </w:p>
    <w:p w:rsidR="003718F8" w:rsidRDefault="003718F8" w:rsidP="003718F8">
      <w:pPr>
        <w:spacing w:after="0"/>
        <w:rPr>
          <w:sz w:val="24"/>
          <w:szCs w:val="24"/>
        </w:rPr>
      </w:pPr>
    </w:p>
    <w:p w:rsidR="003718F8" w:rsidRPr="003718F8" w:rsidRDefault="003718F8" w:rsidP="003718F8">
      <w:pPr>
        <w:spacing w:after="0"/>
        <w:rPr>
          <w:b/>
          <w:sz w:val="24"/>
          <w:szCs w:val="24"/>
        </w:rPr>
      </w:pPr>
      <w:r w:rsidRPr="003718F8">
        <w:rPr>
          <w:b/>
          <w:sz w:val="24"/>
          <w:szCs w:val="24"/>
        </w:rPr>
        <w:t>Minutes</w:t>
      </w:r>
    </w:p>
    <w:p w:rsidR="003718F8" w:rsidRDefault="003718F8" w:rsidP="003718F8">
      <w:pPr>
        <w:spacing w:after="0"/>
        <w:rPr>
          <w:sz w:val="24"/>
          <w:szCs w:val="24"/>
        </w:rPr>
      </w:pPr>
      <w:r>
        <w:rPr>
          <w:sz w:val="24"/>
          <w:szCs w:val="24"/>
        </w:rPr>
        <w:t>The September minutes were approved by email.</w:t>
      </w:r>
    </w:p>
    <w:p w:rsidR="003718F8" w:rsidRDefault="003718F8" w:rsidP="003718F8">
      <w:pPr>
        <w:spacing w:after="0"/>
        <w:rPr>
          <w:sz w:val="24"/>
          <w:szCs w:val="24"/>
        </w:rPr>
      </w:pPr>
    </w:p>
    <w:p w:rsidR="003718F8" w:rsidRPr="003718F8" w:rsidRDefault="003718F8" w:rsidP="003718F8">
      <w:pPr>
        <w:spacing w:after="0"/>
        <w:rPr>
          <w:b/>
          <w:sz w:val="24"/>
          <w:szCs w:val="24"/>
        </w:rPr>
      </w:pPr>
      <w:r w:rsidRPr="003718F8">
        <w:rPr>
          <w:b/>
          <w:sz w:val="24"/>
          <w:szCs w:val="24"/>
        </w:rPr>
        <w:t>Financials</w:t>
      </w:r>
    </w:p>
    <w:p w:rsidR="003718F8" w:rsidRDefault="003718F8" w:rsidP="003718F8">
      <w:pPr>
        <w:spacing w:after="0"/>
        <w:rPr>
          <w:sz w:val="24"/>
          <w:szCs w:val="24"/>
        </w:rPr>
      </w:pPr>
      <w:r>
        <w:rPr>
          <w:sz w:val="24"/>
          <w:szCs w:val="24"/>
        </w:rPr>
        <w:t xml:space="preserve">The financial picture has not improved.  Although the last two (2) events were profitable they did not offset all the losses from earlier in the year.  We are still showing approximately $300,000 in losses.  PRO support costs are high due to hotel costs, food expenses and the need to hire additional e-crew. </w:t>
      </w:r>
    </w:p>
    <w:p w:rsidR="003718F8" w:rsidRDefault="003718F8" w:rsidP="003718F8">
      <w:pPr>
        <w:spacing w:after="0"/>
        <w:rPr>
          <w:sz w:val="24"/>
          <w:szCs w:val="24"/>
        </w:rPr>
      </w:pPr>
      <w:r>
        <w:rPr>
          <w:sz w:val="24"/>
          <w:szCs w:val="24"/>
        </w:rPr>
        <w:t xml:space="preserve">We are still waiting for payment from Laguna for past services, they have promised Tim payment this week.  </w:t>
      </w:r>
    </w:p>
    <w:p w:rsidR="003718F8" w:rsidRDefault="004260C9" w:rsidP="003718F8">
      <w:pPr>
        <w:spacing w:after="0"/>
        <w:rPr>
          <w:sz w:val="24"/>
          <w:szCs w:val="24"/>
        </w:rPr>
      </w:pPr>
      <w:r>
        <w:rPr>
          <w:sz w:val="24"/>
          <w:szCs w:val="24"/>
        </w:rPr>
        <w:t>The Region must address the financial issues in the up-coming year.</w:t>
      </w:r>
    </w:p>
    <w:p w:rsidR="004260C9" w:rsidRDefault="004260C9" w:rsidP="003718F8">
      <w:pPr>
        <w:spacing w:after="0"/>
        <w:rPr>
          <w:sz w:val="24"/>
          <w:szCs w:val="24"/>
        </w:rPr>
      </w:pPr>
    </w:p>
    <w:p w:rsidR="004260C9" w:rsidRPr="004260C9" w:rsidRDefault="004260C9" w:rsidP="003718F8">
      <w:pPr>
        <w:spacing w:after="0"/>
        <w:rPr>
          <w:b/>
          <w:sz w:val="24"/>
          <w:szCs w:val="24"/>
        </w:rPr>
      </w:pPr>
      <w:r w:rsidRPr="004260C9">
        <w:rPr>
          <w:b/>
          <w:sz w:val="24"/>
          <w:szCs w:val="24"/>
        </w:rPr>
        <w:t>2024 Schedule</w:t>
      </w:r>
    </w:p>
    <w:p w:rsidR="004260C9" w:rsidRDefault="004260C9" w:rsidP="003718F8">
      <w:pPr>
        <w:spacing w:after="0"/>
        <w:rPr>
          <w:sz w:val="24"/>
          <w:szCs w:val="24"/>
        </w:rPr>
      </w:pPr>
      <w:r>
        <w:rPr>
          <w:sz w:val="24"/>
          <w:szCs w:val="24"/>
        </w:rPr>
        <w:t xml:space="preserve">Tim reported all dates except for regional race dates at Laguna have been confirmed.  He is still waiting to hear from them on available dates.  We will be hosting </w:t>
      </w:r>
      <w:r w:rsidR="00C53B1D">
        <w:rPr>
          <w:sz w:val="24"/>
          <w:szCs w:val="24"/>
        </w:rPr>
        <w:t xml:space="preserve">a </w:t>
      </w:r>
      <w:r>
        <w:rPr>
          <w:sz w:val="24"/>
          <w:szCs w:val="24"/>
        </w:rPr>
        <w:t xml:space="preserve">Majors/Restricted Regional at Thunderhill in April.  We will not host a Super Tour we lost too much money last year on that event. </w:t>
      </w:r>
    </w:p>
    <w:p w:rsidR="003718F8" w:rsidRDefault="004260C9" w:rsidP="003718F8">
      <w:pPr>
        <w:spacing w:after="0"/>
        <w:rPr>
          <w:sz w:val="24"/>
          <w:szCs w:val="24"/>
        </w:rPr>
      </w:pPr>
      <w:r>
        <w:rPr>
          <w:sz w:val="24"/>
          <w:szCs w:val="24"/>
        </w:rPr>
        <w:t xml:space="preserve">We are hoping to add an HPDE date in December ’24.  </w:t>
      </w:r>
    </w:p>
    <w:p w:rsidR="004260C9" w:rsidRDefault="004260C9" w:rsidP="003718F8">
      <w:pPr>
        <w:spacing w:after="0"/>
        <w:rPr>
          <w:sz w:val="24"/>
          <w:szCs w:val="24"/>
        </w:rPr>
      </w:pPr>
      <w:proofErr w:type="spellStart"/>
      <w:r>
        <w:rPr>
          <w:sz w:val="24"/>
          <w:szCs w:val="24"/>
        </w:rPr>
        <w:t>IndyCar</w:t>
      </w:r>
      <w:proofErr w:type="spellEnd"/>
      <w:r>
        <w:rPr>
          <w:sz w:val="24"/>
          <w:szCs w:val="24"/>
        </w:rPr>
        <w:t xml:space="preserve"> has moved to the third weekend of June instead of the traditional September date.</w:t>
      </w:r>
    </w:p>
    <w:p w:rsidR="004260C9" w:rsidRDefault="004260C9" w:rsidP="003718F8">
      <w:pPr>
        <w:spacing w:after="0"/>
        <w:rPr>
          <w:sz w:val="24"/>
          <w:szCs w:val="24"/>
        </w:rPr>
      </w:pPr>
    </w:p>
    <w:p w:rsidR="004260C9" w:rsidRDefault="004260C9" w:rsidP="003718F8">
      <w:pPr>
        <w:spacing w:after="0"/>
        <w:rPr>
          <w:b/>
          <w:sz w:val="24"/>
          <w:szCs w:val="24"/>
        </w:rPr>
      </w:pPr>
      <w:r w:rsidRPr="004260C9">
        <w:rPr>
          <w:b/>
          <w:sz w:val="24"/>
          <w:szCs w:val="24"/>
        </w:rPr>
        <w:t>Truck Maintenance</w:t>
      </w:r>
    </w:p>
    <w:p w:rsidR="004260C9" w:rsidRDefault="004260C9" w:rsidP="003718F8">
      <w:pPr>
        <w:spacing w:after="0"/>
        <w:rPr>
          <w:sz w:val="24"/>
          <w:szCs w:val="24"/>
        </w:rPr>
      </w:pPr>
      <w:r>
        <w:rPr>
          <w:sz w:val="24"/>
          <w:szCs w:val="24"/>
        </w:rPr>
        <w:t>Repair work on t</w:t>
      </w:r>
      <w:r w:rsidRPr="004260C9">
        <w:rPr>
          <w:sz w:val="24"/>
          <w:szCs w:val="24"/>
        </w:rPr>
        <w:t>he Tow 2</w:t>
      </w:r>
      <w:r>
        <w:rPr>
          <w:sz w:val="24"/>
          <w:szCs w:val="24"/>
        </w:rPr>
        <w:t xml:space="preserve"> engine has been completed.  The repair shop has advised not to idle the trucks for long periods of time. It puts undue stress on the engines.  </w:t>
      </w:r>
      <w:r w:rsidR="00C53B1D">
        <w:rPr>
          <w:sz w:val="24"/>
          <w:szCs w:val="24"/>
        </w:rPr>
        <w:t>All trucks will winter at Thunderhill.</w:t>
      </w:r>
    </w:p>
    <w:p w:rsidR="004260C9" w:rsidRDefault="004260C9" w:rsidP="003718F8">
      <w:pPr>
        <w:spacing w:after="0"/>
        <w:rPr>
          <w:sz w:val="24"/>
          <w:szCs w:val="24"/>
        </w:rPr>
      </w:pPr>
    </w:p>
    <w:p w:rsidR="004260C9" w:rsidRPr="004260C9" w:rsidRDefault="004260C9" w:rsidP="003718F8">
      <w:pPr>
        <w:spacing w:after="0"/>
        <w:rPr>
          <w:b/>
          <w:sz w:val="24"/>
          <w:szCs w:val="24"/>
        </w:rPr>
      </w:pPr>
      <w:r w:rsidRPr="004260C9">
        <w:rPr>
          <w:b/>
          <w:sz w:val="24"/>
          <w:szCs w:val="24"/>
        </w:rPr>
        <w:t>Finale Thunderhill</w:t>
      </w:r>
    </w:p>
    <w:p w:rsidR="004260C9" w:rsidRDefault="004260C9" w:rsidP="003718F8">
      <w:pPr>
        <w:spacing w:after="0"/>
        <w:rPr>
          <w:sz w:val="24"/>
          <w:szCs w:val="24"/>
        </w:rPr>
      </w:pPr>
      <w:r>
        <w:rPr>
          <w:sz w:val="24"/>
          <w:szCs w:val="24"/>
        </w:rPr>
        <w:t xml:space="preserve">Blake states the point standings are current.  There are a few classes whose winners will not be determined until the event.  For those classes where the winner is not declared until after the Sunday race the trophies will be presented in impound. </w:t>
      </w:r>
    </w:p>
    <w:p w:rsidR="00B22D73" w:rsidRDefault="00B22D73" w:rsidP="003718F8">
      <w:pPr>
        <w:spacing w:after="0"/>
        <w:rPr>
          <w:sz w:val="24"/>
          <w:szCs w:val="24"/>
        </w:rPr>
      </w:pPr>
      <w:r>
        <w:rPr>
          <w:sz w:val="24"/>
          <w:szCs w:val="24"/>
        </w:rPr>
        <w:lastRenderedPageBreak/>
        <w:t>The cancelled Laguna event will count towards required entered events, no points were awarded.  It will not count as a drop.  The Sunday</w:t>
      </w:r>
      <w:r w:rsidR="00C53B1D">
        <w:rPr>
          <w:sz w:val="24"/>
          <w:szCs w:val="24"/>
        </w:rPr>
        <w:t xml:space="preserve"> points from the Sunday</w:t>
      </w:r>
      <w:r>
        <w:rPr>
          <w:sz w:val="24"/>
          <w:szCs w:val="24"/>
        </w:rPr>
        <w:t xml:space="preserve"> region</w:t>
      </w:r>
      <w:r w:rsidR="00C53B1D">
        <w:rPr>
          <w:sz w:val="24"/>
          <w:szCs w:val="24"/>
        </w:rPr>
        <w:t>al race at the Super Tour</w:t>
      </w:r>
      <w:r>
        <w:rPr>
          <w:sz w:val="24"/>
          <w:szCs w:val="24"/>
        </w:rPr>
        <w:t xml:space="preserve"> will count to</w:t>
      </w:r>
      <w:r w:rsidR="00C53B1D">
        <w:rPr>
          <w:sz w:val="24"/>
          <w:szCs w:val="24"/>
        </w:rPr>
        <w:t>ward</w:t>
      </w:r>
      <w:r>
        <w:rPr>
          <w:sz w:val="24"/>
          <w:szCs w:val="24"/>
        </w:rPr>
        <w:t xml:space="preserve"> the year-end awards.</w:t>
      </w:r>
    </w:p>
    <w:p w:rsidR="004260C9" w:rsidRDefault="004260C9" w:rsidP="003718F8">
      <w:pPr>
        <w:spacing w:after="0"/>
        <w:rPr>
          <w:b/>
          <w:sz w:val="24"/>
          <w:szCs w:val="24"/>
        </w:rPr>
      </w:pPr>
    </w:p>
    <w:p w:rsidR="004260C9" w:rsidRPr="004260C9" w:rsidRDefault="004260C9" w:rsidP="003718F8">
      <w:pPr>
        <w:spacing w:after="0"/>
        <w:rPr>
          <w:b/>
          <w:sz w:val="24"/>
          <w:szCs w:val="24"/>
        </w:rPr>
      </w:pPr>
      <w:r w:rsidRPr="004260C9">
        <w:rPr>
          <w:b/>
          <w:sz w:val="24"/>
          <w:szCs w:val="24"/>
        </w:rPr>
        <w:t>End of Year Awards Ceremony</w:t>
      </w:r>
    </w:p>
    <w:p w:rsidR="004260C9" w:rsidRDefault="004260C9" w:rsidP="003718F8">
      <w:pPr>
        <w:spacing w:after="0"/>
        <w:rPr>
          <w:sz w:val="24"/>
          <w:szCs w:val="24"/>
        </w:rPr>
      </w:pPr>
      <w:r w:rsidRPr="004260C9">
        <w:rPr>
          <w:sz w:val="24"/>
          <w:szCs w:val="24"/>
        </w:rPr>
        <w:t>Blake is putting together the slide show.</w:t>
      </w:r>
      <w:r>
        <w:rPr>
          <w:sz w:val="24"/>
          <w:szCs w:val="24"/>
        </w:rPr>
        <w:t xml:space="preserve"> The McCarthy</w:t>
      </w:r>
      <w:r w:rsidR="00B22D73">
        <w:rPr>
          <w:sz w:val="24"/>
          <w:szCs w:val="24"/>
        </w:rPr>
        <w:t xml:space="preserve"> family will be doing a raffle drawing </w:t>
      </w:r>
      <w:r>
        <w:rPr>
          <w:sz w:val="24"/>
          <w:szCs w:val="24"/>
        </w:rPr>
        <w:t xml:space="preserve">during the early part of the ceremony.  </w:t>
      </w:r>
      <w:r w:rsidR="00B22D73">
        <w:rPr>
          <w:sz w:val="24"/>
          <w:szCs w:val="24"/>
        </w:rPr>
        <w:t xml:space="preserve">Peter </w:t>
      </w:r>
      <w:proofErr w:type="spellStart"/>
      <w:r w:rsidR="00B22D73">
        <w:rPr>
          <w:sz w:val="24"/>
          <w:szCs w:val="24"/>
        </w:rPr>
        <w:t>Phung</w:t>
      </w:r>
      <w:proofErr w:type="spellEnd"/>
      <w:r w:rsidR="00B22D73">
        <w:rPr>
          <w:sz w:val="24"/>
          <w:szCs w:val="24"/>
        </w:rPr>
        <w:t xml:space="preserve"> has donated $500 to be awarded t</w:t>
      </w:r>
      <w:r w:rsidR="00C53B1D">
        <w:rPr>
          <w:sz w:val="24"/>
          <w:szCs w:val="24"/>
        </w:rPr>
        <w:t>o workers in $50 increments ther</w:t>
      </w:r>
      <w:bookmarkStart w:id="0" w:name="_GoBack"/>
      <w:bookmarkEnd w:id="0"/>
      <w:r w:rsidR="00B22D73">
        <w:rPr>
          <w:sz w:val="24"/>
          <w:szCs w:val="24"/>
        </w:rPr>
        <w:t>e will be a drawing to determine the winners at the dinner.</w:t>
      </w:r>
    </w:p>
    <w:p w:rsidR="00B22D73" w:rsidRDefault="00B22D73" w:rsidP="003718F8">
      <w:pPr>
        <w:spacing w:after="0"/>
        <w:rPr>
          <w:sz w:val="24"/>
          <w:szCs w:val="24"/>
        </w:rPr>
      </w:pPr>
    </w:p>
    <w:p w:rsidR="00B22D73" w:rsidRPr="00B22D73" w:rsidRDefault="00B22D73" w:rsidP="003718F8">
      <w:pPr>
        <w:spacing w:after="0"/>
        <w:rPr>
          <w:b/>
          <w:sz w:val="24"/>
          <w:szCs w:val="24"/>
        </w:rPr>
      </w:pPr>
      <w:r w:rsidRPr="00B22D73">
        <w:rPr>
          <w:b/>
          <w:sz w:val="24"/>
          <w:szCs w:val="24"/>
        </w:rPr>
        <w:t>2024 Elections</w:t>
      </w:r>
    </w:p>
    <w:p w:rsidR="00B22D73" w:rsidRPr="004260C9" w:rsidRDefault="00B22D73" w:rsidP="003718F8">
      <w:pPr>
        <w:spacing w:after="0"/>
        <w:rPr>
          <w:sz w:val="24"/>
          <w:szCs w:val="24"/>
        </w:rPr>
      </w:pPr>
      <w:r>
        <w:rPr>
          <w:sz w:val="24"/>
          <w:szCs w:val="24"/>
        </w:rPr>
        <w:t>Voting is now open.  It is difficult to find the link on MSR to vote.  Tim will contact MSR to determine if there is an easier way for people to find the voting site. All members of the Region were notified of the election.</w:t>
      </w:r>
    </w:p>
    <w:p w:rsidR="004260C9" w:rsidRDefault="004260C9" w:rsidP="003718F8">
      <w:pPr>
        <w:spacing w:after="0"/>
        <w:rPr>
          <w:sz w:val="24"/>
          <w:szCs w:val="24"/>
        </w:rPr>
      </w:pPr>
    </w:p>
    <w:p w:rsidR="00B22D73" w:rsidRPr="00B22D73" w:rsidRDefault="00B22D73" w:rsidP="003718F8">
      <w:pPr>
        <w:spacing w:after="0"/>
        <w:rPr>
          <w:b/>
          <w:sz w:val="24"/>
          <w:szCs w:val="24"/>
        </w:rPr>
      </w:pPr>
      <w:r w:rsidRPr="00B22D73">
        <w:rPr>
          <w:b/>
          <w:sz w:val="24"/>
          <w:szCs w:val="24"/>
        </w:rPr>
        <w:t>New Business</w:t>
      </w:r>
    </w:p>
    <w:p w:rsidR="00B22D73" w:rsidRDefault="00B22D73" w:rsidP="003718F8">
      <w:pPr>
        <w:spacing w:after="0"/>
        <w:rPr>
          <w:sz w:val="24"/>
          <w:szCs w:val="24"/>
        </w:rPr>
      </w:pPr>
      <w:r>
        <w:rPr>
          <w:sz w:val="24"/>
          <w:szCs w:val="24"/>
        </w:rPr>
        <w:t>The next meeting will be Wednesday November 15, 2023 at 5:30 PM.  Newly elected members will be invited to participate.  The Board will have a face-to-face meeting early December to discuss the 2024 season.</w:t>
      </w:r>
    </w:p>
    <w:p w:rsidR="00B22D73" w:rsidRDefault="00B22D73" w:rsidP="003718F8">
      <w:pPr>
        <w:spacing w:after="0"/>
        <w:rPr>
          <w:sz w:val="24"/>
          <w:szCs w:val="24"/>
        </w:rPr>
      </w:pPr>
    </w:p>
    <w:p w:rsidR="00B22D73" w:rsidRDefault="00B22D73" w:rsidP="003718F8">
      <w:pPr>
        <w:spacing w:after="0"/>
        <w:rPr>
          <w:sz w:val="24"/>
          <w:szCs w:val="24"/>
        </w:rPr>
      </w:pPr>
    </w:p>
    <w:p w:rsidR="004260C9" w:rsidRDefault="004260C9" w:rsidP="003718F8">
      <w:pPr>
        <w:spacing w:after="0"/>
        <w:rPr>
          <w:sz w:val="24"/>
          <w:szCs w:val="24"/>
        </w:rPr>
      </w:pPr>
    </w:p>
    <w:p w:rsidR="003718F8" w:rsidRPr="003718F8" w:rsidRDefault="003718F8" w:rsidP="003718F8">
      <w:pPr>
        <w:spacing w:after="0"/>
        <w:rPr>
          <w:sz w:val="24"/>
          <w:szCs w:val="24"/>
        </w:rPr>
      </w:pPr>
    </w:p>
    <w:sectPr w:rsidR="003718F8" w:rsidRPr="00371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8F8"/>
    <w:rsid w:val="003718F8"/>
    <w:rsid w:val="004260C9"/>
    <w:rsid w:val="004A7CC8"/>
    <w:rsid w:val="00B22D73"/>
    <w:rsid w:val="00C5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2</cp:revision>
  <dcterms:created xsi:type="dcterms:W3CDTF">2023-10-19T18:56:00Z</dcterms:created>
  <dcterms:modified xsi:type="dcterms:W3CDTF">2023-10-20T17:17:00Z</dcterms:modified>
</cp:coreProperties>
</file>